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农用薄膜产品质量监督抽查结果的通告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,珠海市市场监督管理局开展了农用薄膜产品质量监督抽查工作，现将有关情况通告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424242"/>
          <w:kern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本次抽查涉及流通领域4家企业销售的4批次农用薄膜产品。经检验，未发现质量不合格产品。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微软雅黑" w:hAnsi="微软雅黑" w:eastAsia="微软雅黑" w:cs="宋体"/>
          <w:color w:val="424242"/>
          <w:kern w:val="0"/>
          <w:sz w:val="27"/>
          <w:szCs w:val="27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《农用薄膜产品质量监督抽查实施细则（2025版）》，对农用薄膜产品的外观、拉伸强度、断裂标称应变、直角撕裂强度、厚度极限偏差、厚度平均偏差等6个项目进行了检测。经检验，未发现不合格项目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三、抽检企业及产品清单</w:t>
      </w:r>
    </w:p>
    <w:tbl>
      <w:tblPr>
        <w:tblStyle w:val="5"/>
        <w:tblW w:w="0" w:type="auto"/>
        <w:tblInd w:w="-27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2575"/>
        <w:gridCol w:w="1498"/>
        <w:gridCol w:w="824"/>
        <w:gridCol w:w="1753"/>
        <w:gridCol w:w="1260"/>
        <w:gridCol w:w="10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受检单位名称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产品名称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商标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型号规格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生产日期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检验结论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珠海市斗门区莲洲镇一敬水产服务中心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水产养殖专用膜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天时地利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0.075毫米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2025/10/13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珠海市斗门区莲洲镇汇信饲料店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水产养殖冬棚膜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正太农膜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75um厚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2025/10/28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珠海市斗门区莲洲镇洪哥水产服务中心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共挤水产养殖专用膜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汇愿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0.075mm厚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2025/10/26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珠海农富种苗有限公司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聚乙烯薄膜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华鑫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宽60cm 厚度0.015mm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2024/7/31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105" w:type="dxa"/>
              <w:bottom w:w="75" w:type="dxa"/>
              <w:right w:w="105" w:type="dxa"/>
            </w:tcMar>
            <w:vAlign w:val="center"/>
          </w:tcPr>
          <w:p>
            <w:pPr>
              <w:spacing w:line="240" w:lineRule="auto"/>
              <w:jc w:val="center"/>
              <w:textAlignment w:val="top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240" w:lineRule="auto"/>
        <w:rPr>
          <w:rFonts w:ascii="仿宋_GB2312" w:hAnsi="仿宋_GB2312" w:eastAsia="仿宋_GB2312" w:cs="仿宋_GB2312"/>
          <w:szCs w:val="21"/>
        </w:rPr>
      </w:pPr>
    </w:p>
    <w:p>
      <w:pPr>
        <w:spacing w:line="56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FB" w:usb2="0000002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FB" w:usb2="00000029" w:usb3="00000000" w:csb0="400001FF" w:csb1="F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7C7A11"/>
    <w:rsid w:val="00003E32"/>
    <w:rsid w:val="00051C3E"/>
    <w:rsid w:val="00095655"/>
    <w:rsid w:val="00192D8B"/>
    <w:rsid w:val="001A4601"/>
    <w:rsid w:val="002B2711"/>
    <w:rsid w:val="00314477"/>
    <w:rsid w:val="00327F35"/>
    <w:rsid w:val="00330390"/>
    <w:rsid w:val="0036293D"/>
    <w:rsid w:val="003868AC"/>
    <w:rsid w:val="003954A2"/>
    <w:rsid w:val="004670ED"/>
    <w:rsid w:val="004C0657"/>
    <w:rsid w:val="005C4253"/>
    <w:rsid w:val="005C4617"/>
    <w:rsid w:val="0077531A"/>
    <w:rsid w:val="0078103E"/>
    <w:rsid w:val="007B7AAC"/>
    <w:rsid w:val="007C7A11"/>
    <w:rsid w:val="007F3B8A"/>
    <w:rsid w:val="008D66B0"/>
    <w:rsid w:val="0093128D"/>
    <w:rsid w:val="009753E6"/>
    <w:rsid w:val="0099439B"/>
    <w:rsid w:val="009D1339"/>
    <w:rsid w:val="00A66341"/>
    <w:rsid w:val="00A71163"/>
    <w:rsid w:val="00A931A0"/>
    <w:rsid w:val="00B1156C"/>
    <w:rsid w:val="00BE11AB"/>
    <w:rsid w:val="00C37A2F"/>
    <w:rsid w:val="00D24F9E"/>
    <w:rsid w:val="00D5384C"/>
    <w:rsid w:val="00DA0DBB"/>
    <w:rsid w:val="00DA200F"/>
    <w:rsid w:val="00DF3269"/>
    <w:rsid w:val="00E70FEB"/>
    <w:rsid w:val="00F80EF3"/>
    <w:rsid w:val="01C34939"/>
    <w:rsid w:val="06E0088A"/>
    <w:rsid w:val="070748F2"/>
    <w:rsid w:val="0A053D41"/>
    <w:rsid w:val="0B7D3DAB"/>
    <w:rsid w:val="0FDD306A"/>
    <w:rsid w:val="11124F95"/>
    <w:rsid w:val="16EA295C"/>
    <w:rsid w:val="1D64350F"/>
    <w:rsid w:val="235C32DC"/>
    <w:rsid w:val="24AB32DF"/>
    <w:rsid w:val="2A331DAD"/>
    <w:rsid w:val="2D431A90"/>
    <w:rsid w:val="2D9B2143"/>
    <w:rsid w:val="388A34DF"/>
    <w:rsid w:val="422A47BA"/>
    <w:rsid w:val="43A81B10"/>
    <w:rsid w:val="47F02F67"/>
    <w:rsid w:val="490C1EA4"/>
    <w:rsid w:val="498D3C83"/>
    <w:rsid w:val="4A721E8D"/>
    <w:rsid w:val="4D0F1DAD"/>
    <w:rsid w:val="50DE21C3"/>
    <w:rsid w:val="51937547"/>
    <w:rsid w:val="5767488E"/>
    <w:rsid w:val="5A6C083F"/>
    <w:rsid w:val="5D514AD6"/>
    <w:rsid w:val="60C71D22"/>
    <w:rsid w:val="65E971E8"/>
    <w:rsid w:val="675E5D99"/>
    <w:rsid w:val="73816CB2"/>
    <w:rsid w:val="75BDB985"/>
    <w:rsid w:val="7CEA58C8"/>
    <w:rsid w:val="7DFD162B"/>
    <w:rsid w:val="7E494870"/>
    <w:rsid w:val="7F3805A2"/>
    <w:rsid w:val="7F4A08A0"/>
    <w:rsid w:val="7F770605"/>
    <w:rsid w:val="7FC7E6E2"/>
    <w:rsid w:val="E19FDCDA"/>
    <w:rsid w:val="F4DFCE48"/>
    <w:rsid w:val="FBB3B56B"/>
    <w:rsid w:val="FBFF8B92"/>
    <w:rsid w:val="FD6F9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92</Words>
  <Characters>526</Characters>
  <Lines>4</Lines>
  <Paragraphs>1</Paragraphs>
  <TotalTime>4</TotalTime>
  <ScaleCrop>false</ScaleCrop>
  <LinksUpToDate>false</LinksUpToDate>
  <CharactersWithSpaces>617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2022-12-20T23:40:00Z</dcterms:created>
  <dc:creator>pyq</dc:creator>
  <cp:lastModifiedBy>admin1</cp:lastModifiedBy>
  <dcterms:modified xsi:type="dcterms:W3CDTF">2026-05-11T16:43:40Z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1DC10FCA419B48CDA780DDEF00A873EE_13</vt:lpwstr>
  </property>
  <property fmtid="{D5CDD505-2E9C-101B-9397-08002B2CF9AE}" pid="4" name="KSOTemplateDocerSaveRecord">
    <vt:lpwstr>eyJoZGlkIjoiYzZkYjg2ZWFjYWE0OGY3MWIyMWQzODE4MGRhZmRjNDgiLCJ1c2VySWQiOiI1NDA4ODkxOTYifQ==</vt:lpwstr>
  </property>
</Properties>
</file>