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办公用纸产品质量监督抽查结果的通告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根据《中华人民共和国产品质量法》《产品质量监督抽查管理暂行办法》等相关规定，2023年，珠海市市场监督管理局开展了办公用纸产品质量监督抽查，现将有关情况通告如下：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企业，共抽查了2家企业生产的4批次办公用纸产品，经检验，未发现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办公用纸产品质量监督抽查实施细则》和相关产品执行标准，对复印纸的定量偏差、厚度、挺度（弯曲法）、平滑度、不透明度、D65亮度、可勃值（Cbb60）、尘埃度、交货水分、长度偏差、宽度偏差、偏斜度、短缺量等13个项目进行了检测。经检验，未发现不合格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对连续格式纸的定量偏差、紧度、D65亮度（白纸）、不透明度、平滑度（CF面）、表面PH（CF面）、横向伸缩性、耐摩擦性（静态）、显色密度、显色灵敏度、耐光性、交货水分、总宽度尺寸偏差、纵向尺寸允许偏差、上机运转性能、横向折线、张数偏差、接头和断头、端面、外观等20个项目进行了检测。经检验，未发现不合格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  <w:bookmarkStart w:id="0" w:name="_GoBack"/>
      <w:bookmarkEnd w:id="0"/>
    </w:p>
    <w:tbl>
      <w:tblPr>
        <w:tblStyle w:val="5"/>
        <w:tblW w:w="499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742"/>
        <w:gridCol w:w="1327"/>
        <w:gridCol w:w="776"/>
        <w:gridCol w:w="1634"/>
        <w:gridCol w:w="1245"/>
        <w:gridCol w:w="14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9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4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9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规格型号</w:t>
            </w:r>
          </w:p>
        </w:tc>
        <w:tc>
          <w:tcPr>
            <w:tcW w:w="6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8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广东天章信息纸品有限公司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电脑打印纸</w:t>
            </w: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天章纸品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规格：80列（241mm×279.4mm）型号：无碳复写三联</w:t>
            </w: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2023年5月</w:t>
            </w: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广东天章信息纸品有限公司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A4多功能办公用纸</w:t>
            </w: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天章纸品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规格：80g/㎡ 500张/包 型号：210mm×297mm</w:t>
            </w: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2022年12月28日</w:t>
            </w: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9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珠海市东区粤兴纸品有限公司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多功能办公用纸</w:t>
            </w: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粤兴可乐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规格：210mm×297mm 型号：A4</w:t>
            </w: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2023年06月06日</w:t>
            </w: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9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珠海市东区粤兴纸品有限公司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多功能办公用纸</w:t>
            </w: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粤兴纸品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规格：210mm×297mm 型号：A4</w:t>
            </w: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2023年06月06日</w:t>
            </w:r>
          </w:p>
        </w:tc>
        <w:tc>
          <w:tcPr>
            <w:tcW w:w="8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</w:tbl>
    <w:p/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11"/>
    <w:rsid w:val="00006B69"/>
    <w:rsid w:val="00016428"/>
    <w:rsid w:val="0006765F"/>
    <w:rsid w:val="001148C5"/>
    <w:rsid w:val="001A4601"/>
    <w:rsid w:val="002B49CA"/>
    <w:rsid w:val="003426E9"/>
    <w:rsid w:val="003506AA"/>
    <w:rsid w:val="00366DEB"/>
    <w:rsid w:val="003868AC"/>
    <w:rsid w:val="003A2DDD"/>
    <w:rsid w:val="004149FE"/>
    <w:rsid w:val="004670ED"/>
    <w:rsid w:val="004B138F"/>
    <w:rsid w:val="004C0657"/>
    <w:rsid w:val="005B614B"/>
    <w:rsid w:val="005C2160"/>
    <w:rsid w:val="006C62ED"/>
    <w:rsid w:val="006D4062"/>
    <w:rsid w:val="00723A23"/>
    <w:rsid w:val="0078103E"/>
    <w:rsid w:val="007B7AAC"/>
    <w:rsid w:val="007C7A11"/>
    <w:rsid w:val="009C4784"/>
    <w:rsid w:val="009D1339"/>
    <w:rsid w:val="009D5DC0"/>
    <w:rsid w:val="00A71163"/>
    <w:rsid w:val="00AA7BBF"/>
    <w:rsid w:val="00B8489E"/>
    <w:rsid w:val="00C37A2F"/>
    <w:rsid w:val="00CB6725"/>
    <w:rsid w:val="00CC1595"/>
    <w:rsid w:val="00D1754E"/>
    <w:rsid w:val="00D30FA2"/>
    <w:rsid w:val="00D478D8"/>
    <w:rsid w:val="00D5384C"/>
    <w:rsid w:val="00D54745"/>
    <w:rsid w:val="00D70081"/>
    <w:rsid w:val="00E95C4E"/>
    <w:rsid w:val="00F34A3D"/>
    <w:rsid w:val="00F7425E"/>
    <w:rsid w:val="00F80EF3"/>
    <w:rsid w:val="00FB07BC"/>
    <w:rsid w:val="135F4757"/>
    <w:rsid w:val="3FFF5F41"/>
    <w:rsid w:val="5F645EA1"/>
    <w:rsid w:val="73CB789A"/>
    <w:rsid w:val="7B687153"/>
    <w:rsid w:val="7BFA3D55"/>
    <w:rsid w:val="7FCFBF27"/>
    <w:rsid w:val="AF439463"/>
    <w:rsid w:val="EEDFCC92"/>
    <w:rsid w:val="FE7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345</Words>
  <Characters>574</Characters>
  <Lines>63</Lines>
  <Paragraphs>61</Paragraphs>
  <TotalTime>0</TotalTime>
  <ScaleCrop>false</ScaleCrop>
  <LinksUpToDate>false</LinksUpToDate>
  <CharactersWithSpaces>858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2023-09-13T15:08:00Z</dcterms:created>
  <dc:creator>pyq</dc:creator>
  <cp:lastModifiedBy>刘赞</cp:lastModifiedBy>
  <dcterms:modified xsi:type="dcterms:W3CDTF">2024-03-18T08:13:11Z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101DE079D7FD4623B0302136ED71C848</vt:lpwstr>
  </property>
</Properties>
</file>