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小区业主大会选举和表决结果的公告 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widowControl/>
        <w:wordWrap w:val="0"/>
        <w:snapToGrid w:val="0"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根据《珠海经济特区物业管理条例》、《珠海经济特区物业管理条例实施细则》等法律、法规规定，在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镇人民政府/街道办事处的指导和监督下，</w:t>
      </w: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</w:p>
    <w:p>
      <w:pPr>
        <w:widowControl/>
        <w:wordWrap w:val="0"/>
        <w:snapToGrid w:val="0"/>
        <w:spacing w:line="560" w:lineRule="exact"/>
        <w:ind w:firstLine="0" w:firstLineChars="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</w:rPr>
        <w:t>小区第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次业主大会会议顺利召开，会议表决结果</w:t>
      </w:r>
      <w:r>
        <w:rPr>
          <w:rFonts w:hint="eastAsia" w:ascii="仿宋" w:hAnsi="仿宋" w:eastAsia="仿宋" w:cs="仿宋"/>
          <w:kern w:val="0"/>
          <w:sz w:val="32"/>
          <w:szCs w:val="32"/>
        </w:rPr>
        <w:t>已于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日进行了公示，截至今日，公示时间已满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日。</w:t>
      </w:r>
      <w:r>
        <w:rPr>
          <w:rFonts w:hint="eastAsia" w:ascii="仿宋" w:hAnsi="仿宋" w:eastAsia="仿宋" w:cs="仿宋"/>
          <w:sz w:val="32"/>
          <w:szCs w:val="32"/>
        </w:rPr>
        <w:t>现将表决结果公告如下：</w:t>
      </w:r>
    </w:p>
    <w:p>
      <w:pPr>
        <w:pStyle w:val="4"/>
        <w:spacing w:line="560" w:lineRule="exact"/>
        <w:ind w:firstLine="643"/>
        <w:rPr>
          <w:rFonts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b/>
          <w:szCs w:val="32"/>
        </w:rPr>
        <w:t>一、业主委员会成员选举情况</w:t>
      </w:r>
    </w:p>
    <w:p>
      <w:pPr>
        <w:pStyle w:val="4"/>
        <w:kinsoku w:val="0"/>
        <w:topLinePunct/>
        <w:spacing w:line="560" w:lineRule="exact"/>
        <w:jc w:val="left"/>
        <w:rPr>
          <w:rFonts w:hint="eastAsia"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本次业主大会选举产生了珠海市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小区第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32"/>
        </w:rPr>
        <w:t>届业主委员会委员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名，分别是：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、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</w:p>
    <w:p>
      <w:pPr>
        <w:pStyle w:val="4"/>
        <w:kinsoku w:val="0"/>
        <w:topLinePunct/>
        <w:spacing w:line="560" w:lineRule="exact"/>
        <w:ind w:firstLine="0" w:firstLineChars="0"/>
        <w:jc w:val="lef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、</w:t>
      </w:r>
      <w:r>
        <w:rPr>
          <w:rFonts w:hint="eastAsia" w:ascii="仿宋" w:hAnsi="仿宋" w:eastAsia="仿宋" w:cs="仿宋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、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、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、</w:t>
      </w:r>
      <w:r>
        <w:rPr>
          <w:rFonts w:hint="eastAsia" w:ascii="仿宋" w:hAnsi="仿宋" w:eastAsia="仿宋" w:cs="仿宋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；任期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年。候补委员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名，分别是：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</w:rPr>
        <w:t>、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spacing w:line="560" w:lineRule="exact"/>
        <w:ind w:firstLine="642" w:firstLine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二、其他议题表决情况</w:t>
      </w:r>
    </w:p>
    <w:p>
      <w:pPr>
        <w:pStyle w:val="4"/>
        <w:spacing w:line="560" w:lineRule="exac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议题一：《管理规约》，决议：</w:t>
      </w:r>
      <w:r>
        <w:rPr>
          <w:rFonts w:hint="eastAsia" w:ascii="仿宋" w:hAnsi="仿宋" w:eastAsia="仿宋" w:cs="仿宋"/>
        </w:rPr>
        <w:t></w:t>
      </w:r>
      <w:r>
        <w:rPr>
          <w:rFonts w:hint="eastAsia" w:ascii="仿宋" w:hAnsi="仿宋" w:eastAsia="仿宋" w:cs="仿宋"/>
          <w:szCs w:val="32"/>
        </w:rPr>
        <w:t>通过/</w:t>
      </w:r>
      <w:r>
        <w:rPr>
          <w:rFonts w:hint="eastAsia" w:ascii="仿宋" w:hAnsi="仿宋" w:eastAsia="仿宋" w:cs="仿宋"/>
        </w:rPr>
        <w:t></w:t>
      </w:r>
      <w:r>
        <w:rPr>
          <w:rFonts w:hint="eastAsia" w:ascii="仿宋" w:hAnsi="仿宋" w:eastAsia="仿宋" w:cs="仿宋"/>
          <w:szCs w:val="32"/>
        </w:rPr>
        <w:t xml:space="preserve">不通过 </w:t>
      </w:r>
    </w:p>
    <w:p>
      <w:pPr>
        <w:pStyle w:val="4"/>
        <w:spacing w:line="560" w:lineRule="exac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议题二：《议事规则》，决议：</w:t>
      </w:r>
      <w:r>
        <w:rPr>
          <w:rFonts w:hint="eastAsia" w:ascii="仿宋" w:hAnsi="仿宋" w:eastAsia="仿宋" w:cs="仿宋"/>
        </w:rPr>
        <w:t></w:t>
      </w:r>
      <w:r>
        <w:rPr>
          <w:rFonts w:hint="eastAsia" w:ascii="仿宋" w:hAnsi="仿宋" w:eastAsia="仿宋" w:cs="仿宋"/>
          <w:szCs w:val="32"/>
        </w:rPr>
        <w:t>通过/</w:t>
      </w:r>
      <w:r>
        <w:rPr>
          <w:rFonts w:hint="eastAsia" w:ascii="仿宋" w:hAnsi="仿宋" w:eastAsia="仿宋" w:cs="仿宋"/>
        </w:rPr>
        <w:t></w:t>
      </w:r>
      <w:r>
        <w:rPr>
          <w:rFonts w:hint="eastAsia" w:ascii="仿宋" w:hAnsi="仿宋" w:eastAsia="仿宋" w:cs="仿宋"/>
          <w:szCs w:val="32"/>
        </w:rPr>
        <w:t xml:space="preserve">不通过 </w:t>
      </w:r>
    </w:p>
    <w:p>
      <w:pPr>
        <w:pStyle w:val="4"/>
        <w:spacing w:line="560" w:lineRule="exac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议题三：</w:t>
      </w:r>
      <w:r>
        <w:rPr>
          <w:rFonts w:hint="eastAsia"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</w:rPr>
        <w:t>，决议：</w:t>
      </w:r>
      <w:r>
        <w:rPr>
          <w:rFonts w:hint="eastAsia" w:ascii="仿宋" w:hAnsi="仿宋" w:eastAsia="仿宋" w:cs="仿宋"/>
        </w:rPr>
        <w:t></w:t>
      </w:r>
      <w:r>
        <w:rPr>
          <w:rFonts w:hint="eastAsia" w:ascii="仿宋" w:hAnsi="仿宋" w:eastAsia="仿宋" w:cs="仿宋"/>
          <w:szCs w:val="32"/>
        </w:rPr>
        <w:t>通过/</w:t>
      </w:r>
      <w:r>
        <w:rPr>
          <w:rFonts w:hint="eastAsia" w:ascii="仿宋" w:hAnsi="仿宋" w:eastAsia="仿宋" w:cs="仿宋"/>
        </w:rPr>
        <w:t></w:t>
      </w:r>
      <w:r>
        <w:rPr>
          <w:rFonts w:hint="eastAsia" w:ascii="仿宋" w:hAnsi="仿宋" w:eastAsia="仿宋" w:cs="仿宋"/>
          <w:szCs w:val="32"/>
        </w:rPr>
        <w:t xml:space="preserve">不通过 </w:t>
      </w:r>
    </w:p>
    <w:p>
      <w:pPr>
        <w:pStyle w:val="4"/>
        <w:kinsoku w:val="0"/>
        <w:topLinePunct/>
        <w:spacing w:line="560" w:lineRule="exact"/>
        <w:jc w:val="lef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本物业管理区域业主大会自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</w:rPr>
        <w:t>日依法设立，业主大会筹备组职责已履行完毕。</w:t>
      </w:r>
    </w:p>
    <w:p>
      <w:pPr>
        <w:pStyle w:val="4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</w:p>
    <w:p>
      <w:pPr>
        <w:pStyle w:val="4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（代章）/（公章）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 年  月  日</w:t>
      </w:r>
    </w:p>
    <w:p>
      <w:pPr>
        <w:widowControl/>
        <w:snapToGrid w:val="0"/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抄送：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镇人民政府/街道办事处。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altName w:val="Ubuntu Light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Ubuntu Light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10F56"/>
    <w:rsid w:val="000123FB"/>
    <w:rsid w:val="00045682"/>
    <w:rsid w:val="000A7B72"/>
    <w:rsid w:val="0025699A"/>
    <w:rsid w:val="00415D41"/>
    <w:rsid w:val="004A0B8E"/>
    <w:rsid w:val="0071380A"/>
    <w:rsid w:val="0075458A"/>
    <w:rsid w:val="00987F7B"/>
    <w:rsid w:val="00DE2699"/>
    <w:rsid w:val="00DF7277"/>
    <w:rsid w:val="00E61516"/>
    <w:rsid w:val="0C4C4DA0"/>
    <w:rsid w:val="0DEF7C49"/>
    <w:rsid w:val="0FD56895"/>
    <w:rsid w:val="124E0E1D"/>
    <w:rsid w:val="151F60A5"/>
    <w:rsid w:val="1C357105"/>
    <w:rsid w:val="320626AE"/>
    <w:rsid w:val="3C593439"/>
    <w:rsid w:val="3E971A2C"/>
    <w:rsid w:val="426A1F3F"/>
    <w:rsid w:val="43CD59A9"/>
    <w:rsid w:val="4B6B4671"/>
    <w:rsid w:val="4B927518"/>
    <w:rsid w:val="4BAB1420"/>
    <w:rsid w:val="50E10F56"/>
    <w:rsid w:val="63021FA5"/>
    <w:rsid w:val="75105EF4"/>
    <w:rsid w:val="76FD2A0C"/>
    <w:rsid w:val="7ED31DE1"/>
    <w:rsid w:val="957CDB81"/>
    <w:rsid w:val="FAC8E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 w:line="360" w:lineRule="auto"/>
      <w:jc w:val="center"/>
      <w:outlineLvl w:val="0"/>
    </w:pPr>
    <w:rPr>
      <w:rFonts w:hint="eastAsia" w:ascii="宋体" w:hAnsi="宋体" w:eastAsia="方正小标宋简体"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 w:line="360" w:lineRule="auto"/>
      <w:jc w:val="center"/>
      <w:outlineLvl w:val="1"/>
    </w:pPr>
    <w:rPr>
      <w:rFonts w:hint="eastAsia" w:ascii="宋体" w:hAnsi="宋体" w:eastAsia="黑体"/>
      <w:kern w:val="0"/>
      <w:sz w:val="32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5">
    <w:name w:val="Balloon Text"/>
    <w:basedOn w:val="1"/>
    <w:link w:val="13"/>
    <w:qFormat/>
    <w:uiPriority w:val="0"/>
    <w:rPr>
      <w:rFonts w:ascii="宋体"/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4B4B4B"/>
      <w:u w:val="none"/>
    </w:rPr>
  </w:style>
  <w:style w:type="paragraph" w:customStyle="1" w:styleId="12">
    <w:name w:val="Char 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13">
    <w:name w:val="批注框文本 字符"/>
    <w:basedOn w:val="10"/>
    <w:link w:val="5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香洲区</Company>
  <Pages>1</Pages>
  <Words>377</Words>
  <Characters>380</Characters>
  <Lines>4</Lines>
  <Paragraphs>1</Paragraphs>
  <TotalTime>5</TotalTime>
  <ScaleCrop>false</ScaleCrop>
  <LinksUpToDate>false</LinksUpToDate>
  <CharactersWithSpaces>654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2018-10-11T15:46:00Z</dcterms:created>
  <dc:creator>胡凤明</dc:creator>
  <cp:lastModifiedBy>wangzhaojun</cp:lastModifiedBy>
  <dcterms:modified xsi:type="dcterms:W3CDTF">2025-11-12T18:20:40Z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8D39F7779AFA482FA21C27046080877C_13</vt:lpwstr>
  </property>
  <property fmtid="{D5CDD505-2E9C-101B-9397-08002B2CF9AE}" pid="4" name="KSOTemplateDocerSaveRecord">
    <vt:lpwstr>eyJoZGlkIjoiYWNiMmJmZWU5MDgyYWIwZjIxMzg5YmYwYTEwNzgwZGYiLCJ1c2VySWQiOiIxMDM1MzE4NzI5In0=</vt:lpwstr>
  </property>
</Properties>
</file>