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珠海</w:t>
      </w:r>
      <w:r>
        <w:rPr>
          <w:rFonts w:hint="eastAsia" w:ascii="方正小标宋简体" w:hAnsi="宋体" w:eastAsia="方正小标宋简体"/>
          <w:sz w:val="44"/>
          <w:szCs w:val="44"/>
        </w:rPr>
        <w:t>市</w:t>
      </w:r>
      <w:r>
        <w:rPr>
          <w:rFonts w:hint="eastAsia" w:ascii="方正小标宋简体" w:hAnsi="宋体" w:eastAsia="方正小标宋简体"/>
          <w:bCs/>
          <w:sz w:val="44"/>
          <w:szCs w:val="44"/>
          <w:u w:val="single"/>
        </w:rPr>
        <w:t xml:space="preserve">     </w:t>
      </w:r>
      <w:r>
        <w:rPr>
          <w:rFonts w:hint="eastAsia" w:ascii="方正小标宋简体" w:hAnsi="宋体" w:eastAsia="方正小标宋简体"/>
          <w:bCs/>
          <w:sz w:val="44"/>
          <w:szCs w:val="44"/>
          <w:u w:val="single"/>
          <w:lang w:val="en-US" w:eastAsia="zh-CN"/>
        </w:rPr>
        <w:t xml:space="preserve">            </w:t>
      </w:r>
      <w:r>
        <w:rPr>
          <w:rFonts w:hint="eastAsia" w:ascii="方正小标宋简体" w:hAnsi="宋体" w:eastAsia="方正小标宋简体"/>
          <w:bCs/>
          <w:sz w:val="44"/>
          <w:szCs w:val="44"/>
          <w:u w:val="single"/>
        </w:rPr>
        <w:t xml:space="preserve">   </w:t>
      </w:r>
      <w:r>
        <w:rPr>
          <w:rFonts w:hint="eastAsia" w:ascii="方正小标宋简体" w:eastAsia="方正小标宋简体"/>
          <w:bCs/>
          <w:sz w:val="44"/>
          <w:szCs w:val="44"/>
        </w:rPr>
        <w:t>小区第</w:t>
      </w:r>
      <w:r>
        <w:rPr>
          <w:rFonts w:hint="eastAsia" w:ascii="方正小标宋简体" w:hAnsi="宋体" w:eastAsia="方正小标宋简体"/>
          <w:bCs/>
          <w:sz w:val="44"/>
          <w:szCs w:val="44"/>
          <w:u w:val="single"/>
        </w:rPr>
        <w:t xml:space="preserve">  </w:t>
      </w:r>
      <w:r>
        <w:rPr>
          <w:rFonts w:hint="eastAsia" w:ascii="方正小标宋简体" w:eastAsia="方正小标宋简体"/>
          <w:bCs/>
          <w:sz w:val="44"/>
          <w:szCs w:val="44"/>
        </w:rPr>
        <w:t>届业主委员会委员名单公示</w:t>
      </w:r>
    </w:p>
    <w:tbl>
      <w:tblPr>
        <w:tblStyle w:val="7"/>
        <w:tblW w:w="137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4"/>
        <w:gridCol w:w="1440"/>
        <w:gridCol w:w="1455"/>
        <w:gridCol w:w="1785"/>
        <w:gridCol w:w="2115"/>
        <w:gridCol w:w="2211"/>
        <w:gridCol w:w="2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" w:hRule="atLeast"/>
          <w:jc w:val="center"/>
        </w:trPr>
        <w:tc>
          <w:tcPr>
            <w:tcW w:w="1804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委员姓名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性别</w:t>
            </w:r>
          </w:p>
        </w:tc>
        <w:tc>
          <w:tcPr>
            <w:tcW w:w="145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年龄</w:t>
            </w:r>
          </w:p>
        </w:tc>
        <w:tc>
          <w:tcPr>
            <w:tcW w:w="178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文化程度</w:t>
            </w:r>
          </w:p>
        </w:tc>
        <w:tc>
          <w:tcPr>
            <w:tcW w:w="211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委员职务</w:t>
            </w:r>
          </w:p>
        </w:tc>
        <w:tc>
          <w:tcPr>
            <w:tcW w:w="221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专有部分坐落</w:t>
            </w:r>
          </w:p>
        </w:tc>
        <w:tc>
          <w:tcPr>
            <w:tcW w:w="298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04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5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1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21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98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04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5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1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21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98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04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5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1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21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98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04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5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1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21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98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804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5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1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21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98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</w:tbl>
    <w:p>
      <w:pPr>
        <w:pStyle w:val="2"/>
        <w:spacing w:line="560" w:lineRule="exact"/>
        <w:ind w:firstLine="0" w:firstLineChars="0"/>
        <w:jc w:val="right"/>
        <w:rPr>
          <w:rFonts w:ascii="仿宋_GB2312" w:eastAsia="仿宋_GB2312"/>
          <w:sz w:val="30"/>
          <w:szCs w:val="30"/>
        </w:rPr>
      </w:pPr>
    </w:p>
    <w:p>
      <w:pPr>
        <w:pStyle w:val="2"/>
        <w:spacing w:line="560" w:lineRule="exact"/>
        <w:ind w:firstLine="0" w:firstLineChars="0"/>
        <w:jc w:val="right"/>
        <w:rPr>
          <w:rFonts w:ascii="仿宋" w:hAnsi="仿宋" w:eastAsia="仿宋" w:cs="仿宋"/>
          <w:szCs w:val="32"/>
          <w:u w:val="single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                </w:t>
      </w:r>
      <w:r>
        <w:rPr>
          <w:rFonts w:hint="eastAsia" w:ascii="仿宋" w:hAnsi="仿宋" w:eastAsia="仿宋" w:cs="仿宋"/>
          <w:szCs w:val="32"/>
        </w:rPr>
        <w:t>珠海市</w:t>
      </w:r>
      <w:r>
        <w:rPr>
          <w:rFonts w:hint="eastAsia" w:ascii="仿宋" w:hAnsi="仿宋" w:eastAsia="仿宋" w:cs="仿宋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Cs w:val="32"/>
        </w:rPr>
        <w:t>小区业主大会筹备组/第</w:t>
      </w:r>
      <w:r>
        <w:rPr>
          <w:rFonts w:hint="eastAsia" w:ascii="仿宋" w:hAnsi="仿宋" w:eastAsia="仿宋" w:cs="仿宋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Cs w:val="32"/>
        </w:rPr>
        <w:t>届业主委员会</w:t>
      </w:r>
      <w:r>
        <w:rPr>
          <w:rFonts w:hint="eastAsia" w:ascii="仿宋" w:hAnsi="仿宋" w:eastAsia="仿宋" w:cs="仿宋"/>
          <w:szCs w:val="32"/>
          <w:u w:val="single"/>
        </w:rPr>
        <w:t xml:space="preserve">   </w:t>
      </w:r>
    </w:p>
    <w:p>
      <w:pPr>
        <w:pStyle w:val="2"/>
        <w:spacing w:line="560" w:lineRule="exact"/>
        <w:ind w:firstLine="0" w:firstLineChars="0"/>
        <w:jc w:val="righ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Cs w:val="32"/>
        </w:rPr>
        <w:t>社区居民委员会/村民委员会（代章）/（公章）</w:t>
      </w:r>
    </w:p>
    <w:p>
      <w:pPr>
        <w:spacing w:line="560" w:lineRule="exact"/>
        <w:jc w:val="righ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 xml:space="preserve">                                     年  月  日</w:t>
      </w:r>
    </w:p>
    <w:p>
      <w:pPr>
        <w:spacing w:line="560" w:lineRule="exact"/>
        <w:jc w:val="right"/>
        <w:rPr>
          <w:rFonts w:ascii="仿宋" w:hAnsi="仿宋" w:eastAsia="仿宋" w:cs="仿宋"/>
          <w:sz w:val="32"/>
        </w:rPr>
      </w:pPr>
    </w:p>
    <w:p>
      <w:pPr>
        <w:spacing w:line="560" w:lineRule="exact"/>
        <w:jc w:val="right"/>
        <w:rPr>
          <w:b/>
          <w:bCs/>
          <w:sz w:val="32"/>
          <w:szCs w:val="32"/>
        </w:rPr>
      </w:pPr>
    </w:p>
    <w:p>
      <w:pPr>
        <w:rPr>
          <w:rFonts w:ascii="仿宋" w:hAnsi="仿宋" w:eastAsia="仿宋" w:cs="仿宋"/>
        </w:rPr>
      </w:pPr>
    </w:p>
    <w:sectPr>
      <w:headerReference r:id="rId3" w:type="default"/>
      <w:footerReference r:id="rId4" w:type="default"/>
      <w:pgSz w:w="16838" w:h="11906" w:orient="landscape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B22C7D"/>
    <w:rsid w:val="000822BD"/>
    <w:rsid w:val="003D4786"/>
    <w:rsid w:val="004C7051"/>
    <w:rsid w:val="0060677B"/>
    <w:rsid w:val="007C3308"/>
    <w:rsid w:val="00803296"/>
    <w:rsid w:val="00AF64D5"/>
    <w:rsid w:val="00C403BA"/>
    <w:rsid w:val="176FC1B5"/>
    <w:rsid w:val="1DB7575C"/>
    <w:rsid w:val="21F4179C"/>
    <w:rsid w:val="2E7F8059"/>
    <w:rsid w:val="35F326B6"/>
    <w:rsid w:val="3ABDA4DD"/>
    <w:rsid w:val="56287FFB"/>
    <w:rsid w:val="5AADECE2"/>
    <w:rsid w:val="5FD800CA"/>
    <w:rsid w:val="61505B2A"/>
    <w:rsid w:val="66B22C7D"/>
    <w:rsid w:val="677DB50C"/>
    <w:rsid w:val="68C21F79"/>
    <w:rsid w:val="6D535020"/>
    <w:rsid w:val="75BEE4B9"/>
    <w:rsid w:val="7CBE60BA"/>
    <w:rsid w:val="9BD74742"/>
    <w:rsid w:val="B2FB9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640" w:firstLineChars="200"/>
    </w:pPr>
    <w:rPr>
      <w:sz w:val="32"/>
    </w:rPr>
  </w:style>
  <w:style w:type="paragraph" w:styleId="3">
    <w:name w:val="Balloon Text"/>
    <w:basedOn w:val="1"/>
    <w:link w:val="9"/>
    <w:qFormat/>
    <w:uiPriority w:val="0"/>
    <w:rPr>
      <w:rFonts w:ascii="宋体"/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批注框文本 字符"/>
    <w:basedOn w:val="8"/>
    <w:link w:val="3"/>
    <w:qFormat/>
    <w:uiPriority w:val="0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wangzhaojun/D:\E:\C:\Users\ming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E:\C:\Users\ming\AppData\Roaming\Kingsoft\wps\addons\pool\win-i386\knewfileruby_1.0.0.12\template\wps\0.docx</Template>
  <Pages>1</Pages>
  <Words>93</Words>
  <Characters>93</Characters>
  <Lines>1</Lines>
  <Paragraphs>1</Paragraphs>
  <TotalTime>0</TotalTime>
  <ScaleCrop>false</ScaleCrop>
  <LinksUpToDate>false</LinksUpToDate>
  <CharactersWithSpaces>211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2018-09-25T16:05:00Z</dcterms:created>
  <dc:creator>胡凤明</dc:creator>
  <cp:lastModifiedBy>wangzhaojun</cp:lastModifiedBy>
  <dcterms:modified xsi:type="dcterms:W3CDTF">2025-11-07T11:09:37Z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6A938C0CD09942C69E10D98F656EF6DB_13</vt:lpwstr>
  </property>
</Properties>
</file>