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珠海市</w:t>
      </w:r>
      <w:r>
        <w:rPr>
          <w:rFonts w:ascii="方正小标宋简体" w:hAnsi="方正小标宋简体" w:eastAsia="方正小标宋简体" w:cs="方正小标宋简体"/>
          <w:b w:val="0"/>
          <w:bCs w:val="0"/>
          <w:u w:val="single"/>
        </w:rPr>
        <w:t xml:space="preserve">  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小区业主监事会监事名单公示</w:t>
      </w:r>
    </w:p>
    <w:tbl>
      <w:tblPr>
        <w:tblStyle w:val="8"/>
        <w:tblW w:w="15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  <w:gridCol w:w="1186"/>
        <w:gridCol w:w="1455"/>
        <w:gridCol w:w="928"/>
        <w:gridCol w:w="993"/>
        <w:gridCol w:w="3827"/>
        <w:gridCol w:w="2937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监事姓名</w:t>
            </w:r>
          </w:p>
        </w:tc>
        <w:tc>
          <w:tcPr>
            <w:tcW w:w="118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性别</w:t>
            </w: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年龄</w:t>
            </w:r>
          </w:p>
        </w:tc>
        <w:tc>
          <w:tcPr>
            <w:tcW w:w="92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文化程度</w:t>
            </w: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监事职务</w:t>
            </w:r>
          </w:p>
        </w:tc>
        <w:tc>
          <w:tcPr>
            <w:tcW w:w="382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专有部分坐落</w:t>
            </w:r>
          </w:p>
        </w:tc>
        <w:tc>
          <w:tcPr>
            <w:tcW w:w="293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联系方式</w:t>
            </w:r>
          </w:p>
        </w:tc>
        <w:tc>
          <w:tcPr>
            <w:tcW w:w="2036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是否拖欠物业服务费用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2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3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36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2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3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36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205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8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2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93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36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</w:p>
    <w:p>
      <w:pPr>
        <w:pStyle w:val="3"/>
        <w:spacing w:line="560" w:lineRule="exact"/>
        <w:ind w:firstLine="0" w:firstLineChars="0"/>
        <w:jc w:val="right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 xml:space="preserve">                                 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  <w:u w:val="single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Cs w:val="32"/>
        </w:rPr>
        <w:t>社区居民委员会</w:t>
      </w:r>
      <w:r>
        <w:rPr>
          <w:rFonts w:ascii="仿宋" w:hAnsi="仿宋" w:eastAsia="仿宋" w:cs="仿宋"/>
          <w:szCs w:val="32"/>
        </w:rPr>
        <w:t>/村民委员会</w:t>
      </w:r>
      <w:r>
        <w:rPr>
          <w:rFonts w:hint="eastAsia" w:ascii="仿宋" w:hAnsi="仿宋" w:eastAsia="仿宋" w:cs="仿宋"/>
          <w:szCs w:val="32"/>
        </w:rPr>
        <w:t>（代章）/（公章）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           年  月  日</w:t>
      </w: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  <w:rPr>
        <w:rFonts w:ascii="楷体" w:hAnsi="楷体" w:eastAsia="楷体" w:cs="楷体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00A15"/>
    <w:rsid w:val="00110EB3"/>
    <w:rsid w:val="003525FF"/>
    <w:rsid w:val="003E4AD4"/>
    <w:rsid w:val="004152D8"/>
    <w:rsid w:val="005205AB"/>
    <w:rsid w:val="0061580D"/>
    <w:rsid w:val="006E08AB"/>
    <w:rsid w:val="0081267C"/>
    <w:rsid w:val="00A11273"/>
    <w:rsid w:val="00E64311"/>
    <w:rsid w:val="00F00388"/>
    <w:rsid w:val="06E168D2"/>
    <w:rsid w:val="187C734D"/>
    <w:rsid w:val="30221214"/>
    <w:rsid w:val="47FBD1B3"/>
    <w:rsid w:val="4CC50B8E"/>
    <w:rsid w:val="6AE00A15"/>
    <w:rsid w:val="6D535020"/>
    <w:rsid w:val="7249261C"/>
    <w:rsid w:val="7D7166C1"/>
    <w:rsid w:val="DBBEC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link w:val="11"/>
    <w:qFormat/>
    <w:uiPriority w:val="0"/>
    <w:rPr>
      <w:rFonts w:ascii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1">
    <w:name w:val="批注框文本 字符"/>
    <w:basedOn w:val="9"/>
    <w:link w:val="4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E:\C:\C:\Users\ming\AppData\Roaming\Kingsoft\wps\addons\pool\win-i386\knewfileruby_1.0.0.12\template\wps\0.docx</Template>
  <Pages>1</Pages>
  <Words>120</Words>
  <Characters>120</Characters>
  <Lines>2</Lines>
  <Paragraphs>1</Paragraphs>
  <TotalTime>3</TotalTime>
  <ScaleCrop>false</ScaleCrop>
  <LinksUpToDate>false</LinksUpToDate>
  <CharactersWithSpaces>246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2018-09-25T07:56:00Z</dcterms:created>
  <dc:creator>胡凤明</dc:creator>
  <cp:lastModifiedBy>wangzhaojun</cp:lastModifiedBy>
  <dcterms:modified xsi:type="dcterms:W3CDTF">2025-12-15T18:40:15Z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F7C1697341AD4D36B71B59FD61B8039A_13</vt:lpwstr>
  </property>
</Properties>
</file>