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小区业主大会筹备组延期的公告</w:t>
      </w:r>
    </w:p>
    <w:p>
      <w:pPr>
        <w:spacing w:line="600" w:lineRule="exact"/>
      </w:pPr>
    </w:p>
    <w:p>
      <w:pPr>
        <w:spacing w:line="560" w:lineRule="exact"/>
        <w:rPr>
          <w:rFonts w:ascii="仿宋" w:hAnsi="仿宋" w:eastAsia="仿宋" w:cs="仿宋"/>
          <w:sz w:val="32"/>
          <w:szCs w:val="32"/>
        </w:rPr>
      </w:pPr>
      <w:r>
        <w:rPr>
          <w:rFonts w:hint="eastAsia" w:ascii="仿宋" w:hAnsi="仿宋" w:eastAsia="仿宋" w:cs="仿宋"/>
          <w:sz w:val="32"/>
          <w:szCs w:val="32"/>
        </w:rPr>
        <w:t>各位业主：</w:t>
      </w:r>
    </w:p>
    <w:p>
      <w:pPr>
        <w:spacing w:line="560" w:lineRule="exact"/>
        <w:ind w:firstLine="640" w:firstLineChars="200"/>
        <w:jc w:val="left"/>
        <w:rPr>
          <w:rFonts w:ascii="仿宋" w:hAnsi="仿宋" w:eastAsia="仿宋" w:cs="仿宋"/>
          <w:sz w:val="32"/>
          <w:szCs w:val="32"/>
          <w:u w:val="single"/>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小区业主大会筹备组于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日正式成立，截</w:t>
      </w:r>
      <w:r>
        <w:rPr>
          <w:rFonts w:hint="eastAsia" w:ascii="仿宋" w:hAnsi="仿宋" w:eastAsia="仿宋" w:cs="仿宋"/>
          <w:sz w:val="32"/>
          <w:szCs w:val="32"/>
          <w:lang w:eastAsia="zh-CN"/>
        </w:rPr>
        <w:t>至</w:t>
      </w:r>
      <w:bookmarkStart w:id="0" w:name="_GoBack"/>
      <w:bookmarkEnd w:id="0"/>
      <w:r>
        <w:rPr>
          <w:rFonts w:hint="eastAsia" w:ascii="仿宋" w:hAnsi="仿宋" w:eastAsia="仿宋" w:cs="仿宋"/>
          <w:sz w:val="32"/>
          <w:szCs w:val="32"/>
        </w:rPr>
        <w:t>本公告发布之日已满</w:t>
      </w:r>
      <w:r>
        <w:rPr>
          <w:rFonts w:hint="eastAsia" w:ascii="仿宋" w:hAnsi="仿宋" w:eastAsia="仿宋" w:cs="仿宋"/>
          <w:sz w:val="32"/>
          <w:szCs w:val="32"/>
          <w:u w:val="none"/>
        </w:rPr>
        <w:t>一</w:t>
      </w:r>
      <w:r>
        <w:rPr>
          <w:rFonts w:hint="eastAsia" w:ascii="仿宋" w:hAnsi="仿宋" w:eastAsia="仿宋" w:cs="仿宋"/>
          <w:sz w:val="32"/>
          <w:szCs w:val="32"/>
        </w:rPr>
        <w:t>年。因</w:t>
      </w:r>
      <w:r>
        <w:rPr>
          <w:rFonts w:hint="eastAsia" w:ascii="仿宋" w:hAnsi="仿宋" w:eastAsia="仿宋" w:cs="仿宋"/>
          <w:sz w:val="32"/>
          <w:szCs w:val="32"/>
          <w:u w:val="single"/>
        </w:rPr>
        <w:t xml:space="preserve">                                  </w:t>
      </w:r>
      <w:r>
        <w:rPr>
          <w:rFonts w:hint="eastAsia" w:ascii="仿宋" w:hAnsi="仿宋" w:eastAsia="仿宋" w:cs="仿宋"/>
          <w:sz w:val="32"/>
          <w:szCs w:val="32"/>
        </w:rPr>
        <w:t>，本小区首次业主大会会议未能如期召开。</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根据《珠海经济特区物业管理条例》第二十四条：“……业主大会筹备组应当自成立之日起一年内完成筹备工作，组织召开首次业主大会会议。</w:t>
      </w:r>
      <w:r>
        <w:rPr>
          <w:rFonts w:hint="eastAsia" w:ascii="仿宋" w:hAnsi="仿宋" w:eastAsia="仿宋" w:cs="仿宋"/>
          <w:sz w:val="32"/>
          <w:szCs w:val="32"/>
          <w:lang w:bidi="ar"/>
        </w:rPr>
        <w:t>业主大会筹备组自成立之日起一年内未能组织召开首次业主大会会议的，自行解散。申请延长筹备期限的，经镇政府或者街道办同意，可以延长一年</w:t>
      </w:r>
      <w:r>
        <w:rPr>
          <w:rFonts w:hint="eastAsia" w:ascii="仿宋" w:hAnsi="仿宋" w:eastAsia="仿宋" w:cs="仿宋"/>
          <w:sz w:val="32"/>
          <w:szCs w:val="32"/>
        </w:rPr>
        <w:t>”的规定。</w:t>
      </w:r>
    </w:p>
    <w:p>
      <w:pPr>
        <w:spacing w:line="560" w:lineRule="exact"/>
        <w:jc w:val="left"/>
        <w:rPr>
          <w:rFonts w:ascii="仿宋" w:hAnsi="仿宋" w:eastAsia="仿宋" w:cs="仿宋"/>
          <w:sz w:val="32"/>
          <w:szCs w:val="32"/>
        </w:rPr>
      </w:pPr>
      <w:r>
        <w:rPr>
          <w:rFonts w:ascii="仿宋" w:hAnsi="仿宋" w:eastAsia="仿宋" w:cs="仿宋"/>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小区业主大会筹备组向</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rPr>
        <w:t>申请延长筹备期限，经</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rPr>
        <w:t>批准，筹备工作自公告之日起顺延</w:t>
      </w:r>
      <w:r>
        <w:rPr>
          <w:rFonts w:hint="eastAsia" w:ascii="仿宋" w:hAnsi="仿宋" w:eastAsia="仿宋" w:cs="仿宋"/>
          <w:sz w:val="32"/>
          <w:szCs w:val="32"/>
          <w:u w:val="none"/>
        </w:rPr>
        <w:t>一</w:t>
      </w:r>
      <w:r>
        <w:rPr>
          <w:rFonts w:hint="eastAsia" w:ascii="仿宋" w:hAnsi="仿宋" w:eastAsia="仿宋" w:cs="仿宋"/>
          <w:sz w:val="32"/>
          <w:szCs w:val="32"/>
        </w:rPr>
        <w:t>年，筹备组工作期限至</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特此公告。</w:t>
      </w:r>
    </w:p>
    <w:p>
      <w:pPr>
        <w:pStyle w:val="4"/>
        <w:wordWrap w:val="0"/>
        <w:spacing w:line="560" w:lineRule="exact"/>
        <w:ind w:right="320" w:firstLine="0" w:firstLineChars="0"/>
        <w:jc w:val="right"/>
        <w:rPr>
          <w:rFonts w:ascii="仿宋" w:hAnsi="仿宋" w:eastAsia="仿宋" w:cs="仿宋"/>
          <w:bCs/>
          <w:kern w:val="0"/>
          <w:szCs w:val="32"/>
        </w:rPr>
      </w:pPr>
      <w:r>
        <w:rPr>
          <w:rFonts w:hint="eastAsia" w:ascii="仿宋" w:hAnsi="仿宋" w:eastAsia="仿宋" w:cs="仿宋"/>
          <w:bCs/>
          <w:kern w:val="0"/>
          <w:szCs w:val="32"/>
        </w:rPr>
        <w:t xml:space="preserve">   </w:t>
      </w:r>
    </w:p>
    <w:p>
      <w:pPr>
        <w:pStyle w:val="4"/>
        <w:wordWrap w:val="0"/>
        <w:spacing w:line="560" w:lineRule="exact"/>
        <w:ind w:firstLine="0" w:firstLineChars="0"/>
        <w:jc w:val="right"/>
        <w:rPr>
          <w:rFonts w:ascii="仿宋" w:hAnsi="仿宋" w:eastAsia="仿宋" w:cs="仿宋"/>
          <w:szCs w:val="32"/>
        </w:rPr>
      </w:pPr>
      <w:r>
        <w:rPr>
          <w:rFonts w:hint="eastAsia" w:ascii="仿宋" w:hAnsi="仿宋" w:eastAsia="仿宋" w:cs="仿宋"/>
          <w:bCs/>
          <w:kern w:val="0"/>
          <w:szCs w:val="32"/>
        </w:rPr>
        <w:t xml:space="preserve"> </w:t>
      </w: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w:t>
      </w:r>
    </w:p>
    <w:p>
      <w:pPr>
        <w:pStyle w:val="4"/>
        <w:spacing w:line="560" w:lineRule="exact"/>
        <w:ind w:firstLine="0" w:firstLineChars="0"/>
        <w:jc w:val="right"/>
        <w:rPr>
          <w:rFonts w:ascii="仿宋" w:hAnsi="仿宋" w:eastAsia="仿宋" w:cs="仿宋"/>
          <w:szCs w:val="32"/>
        </w:rPr>
      </w:pPr>
      <w:r>
        <w:rPr>
          <w:rFonts w:hint="eastAsia" w:ascii="仿宋" w:hAnsi="仿宋" w:eastAsia="仿宋" w:cs="仿宋"/>
          <w:szCs w:val="32"/>
          <w:u w:val="single"/>
        </w:rPr>
        <w:t xml:space="preserve">        </w:t>
      </w:r>
      <w:r>
        <w:rPr>
          <w:rFonts w:hint="eastAsia" w:ascii="仿宋" w:hAnsi="仿宋" w:eastAsia="仿宋" w:cs="仿宋"/>
          <w:szCs w:val="32"/>
        </w:rPr>
        <w:t>社区居民委员会</w:t>
      </w:r>
      <w:r>
        <w:rPr>
          <w:rFonts w:ascii="仿宋" w:hAnsi="仿宋" w:eastAsia="仿宋" w:cs="仿宋"/>
          <w:szCs w:val="32"/>
        </w:rPr>
        <w:t>/村民委员会</w:t>
      </w:r>
      <w:r>
        <w:rPr>
          <w:rFonts w:hint="eastAsia" w:ascii="仿宋" w:hAnsi="仿宋" w:eastAsia="仿宋" w:cs="仿宋"/>
          <w:szCs w:val="32"/>
        </w:rPr>
        <w:t>（代章）</w:t>
      </w:r>
    </w:p>
    <w:p>
      <w:pPr>
        <w:spacing w:line="560" w:lineRule="exact"/>
        <w:jc w:val="left"/>
        <w:rPr>
          <w:rFonts w:ascii="仿宋" w:hAnsi="仿宋" w:eastAsia="仿宋" w:cs="仿宋"/>
          <w:sz w:val="32"/>
          <w:szCs w:val="32"/>
        </w:rPr>
      </w:pPr>
      <w:r>
        <w:rPr>
          <w:rFonts w:hint="eastAsia" w:ascii="仿宋" w:hAnsi="仿宋" w:eastAsia="仿宋" w:cs="仿宋"/>
          <w:kern w:val="0"/>
          <w:sz w:val="32"/>
          <w:szCs w:val="32"/>
        </w:rPr>
        <w:t xml:space="preserve">                                    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21A9"/>
    <w:rsid w:val="00062725"/>
    <w:rsid w:val="00172A27"/>
    <w:rsid w:val="001F6ED8"/>
    <w:rsid w:val="002A76EB"/>
    <w:rsid w:val="002F1B5E"/>
    <w:rsid w:val="00490BAB"/>
    <w:rsid w:val="00BC26FB"/>
    <w:rsid w:val="00CE3FF5"/>
    <w:rsid w:val="00FA28AB"/>
    <w:rsid w:val="1A216E7A"/>
    <w:rsid w:val="1C357105"/>
    <w:rsid w:val="22D0502F"/>
    <w:rsid w:val="247503EC"/>
    <w:rsid w:val="276FB4D3"/>
    <w:rsid w:val="341D5E5D"/>
    <w:rsid w:val="3ED959FB"/>
    <w:rsid w:val="3F506C5C"/>
    <w:rsid w:val="486C476D"/>
    <w:rsid w:val="4BAB1420"/>
    <w:rsid w:val="786A7D60"/>
    <w:rsid w:val="7ED31DE1"/>
    <w:rsid w:val="7FA46C61"/>
    <w:rsid w:val="DF7E8B24"/>
    <w:rsid w:val="FA369988"/>
    <w:rsid w:val="FFDDD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cs="Times New Roman"/>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640" w:firstLineChars="200"/>
    </w:pPr>
    <w:rPr>
      <w:sz w:val="32"/>
    </w:rPr>
  </w:style>
  <w:style w:type="paragraph" w:styleId="5">
    <w:name w:val="Balloon Text"/>
    <w:basedOn w:val="1"/>
    <w:link w:val="10"/>
    <w:qFormat/>
    <w:uiPriority w:val="0"/>
    <w:rPr>
      <w:rFonts w:ascii="宋体" w:eastAsia="宋体"/>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批注框文本 字符"/>
    <w:basedOn w:val="9"/>
    <w:link w:val="5"/>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330</Words>
  <Characters>330</Characters>
  <Lines>3</Lines>
  <Paragraphs>1</Paragraphs>
  <TotalTime>6</TotalTime>
  <ScaleCrop>false</ScaleCrop>
  <LinksUpToDate>false</LinksUpToDate>
  <CharactersWithSpaces>539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zhaoxinlei</dc:creator>
  <cp:lastModifiedBy>laitingting</cp:lastModifiedBy>
  <dcterms:modified xsi:type="dcterms:W3CDTF">2025-12-18T11:43:44Z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679982B30C8B4BB48168DDF1E640FB87_13</vt:lpwstr>
  </property>
  <property fmtid="{D5CDD505-2E9C-101B-9397-08002B2CF9AE}" pid="4" name="KSOTemplateDocerSaveRecord">
    <vt:lpwstr>eyJoZGlkIjoiYWNiMmJmZWU5MDgyYWIwZjIxMzg5YmYwYTEwNzgwZGYiLCJ1c2VySWQiOiIxMDM1MzE4NzI5In0=</vt:lpwstr>
  </property>
</Properties>
</file>