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小区业主代表推荐函</w:t>
      </w:r>
    </w:p>
    <w:p>
      <w:pPr>
        <w:spacing w:line="600" w:lineRule="exact"/>
        <w:jc w:val="left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 xml:space="preserve">  </w:t>
      </w:r>
    </w:p>
    <w:p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小区业主大会筹备组/第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届业主委员会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物业管理委员会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insoku w:val="0"/>
        <w:topLinePunct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>本人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（身份证号：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32"/>
        </w:rPr>
        <w:t>，联系电话：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），是珠海市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小区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幢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</w:p>
    <w:p>
      <w:pPr>
        <w:kinsoku w:val="0"/>
        <w:topLinePunct/>
        <w:spacing w:line="600" w:lineRule="exact"/>
        <w:ind w:firstLine="0" w:firstLineChars="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单元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号房业主（不动产权证明书号码：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），建筑面积：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㎡。现根据《珠海经济特区物业管理条例》第三十</w:t>
      </w:r>
      <w:r>
        <w:rPr>
          <w:rFonts w:hint="eastAsia" w:ascii="仿宋" w:hAnsi="仿宋" w:eastAsia="仿宋" w:cs="仿宋"/>
          <w:sz w:val="32"/>
          <w:lang w:eastAsia="zh-CN"/>
        </w:rPr>
        <w:t>三</w:t>
      </w:r>
      <w:r>
        <w:rPr>
          <w:rFonts w:hint="eastAsia" w:ascii="仿宋" w:hAnsi="仿宋" w:eastAsia="仿宋" w:cs="仿宋"/>
          <w:sz w:val="32"/>
        </w:rPr>
        <w:t>条及《珠海市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</w:rPr>
        <w:t>小区业主大会议事规则》第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条规定，推荐本小区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幢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单元</w:t>
      </w:r>
      <w:r>
        <w:rPr>
          <w:rFonts w:hint="eastAsia"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号房业主</w:t>
      </w:r>
      <w:r>
        <w:rPr>
          <w:rFonts w:hint="eastAsia"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为业主代表。</w:t>
      </w:r>
    </w:p>
    <w:p>
      <w:pPr>
        <w:kinsoku w:val="0"/>
        <w:topLinePunct/>
        <w:spacing w:line="60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本人授权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</w:rPr>
        <w:t>代表本人将本人填写后的业主大会表决票投入票箱。</w:t>
      </w:r>
    </w:p>
    <w:p>
      <w:pPr>
        <w:spacing w:line="600" w:lineRule="exac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</w:t>
      </w:r>
    </w:p>
    <w:p>
      <w:pPr>
        <w:spacing w:line="600" w:lineRule="exact"/>
        <w:ind w:right="640" w:firstLine="3680" w:firstLineChars="115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推荐人（签名）：</w:t>
      </w:r>
      <w:r>
        <w:rPr>
          <w:rFonts w:ascii="仿宋" w:hAnsi="仿宋" w:eastAsia="仿宋" w:cs="仿宋"/>
          <w:sz w:val="32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</w:p>
    <w:p>
      <w:pPr>
        <w:spacing w:line="60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年  月  日</w:t>
      </w:r>
    </w:p>
    <w:p>
      <w:pPr>
        <w:spacing w:line="600" w:lineRule="exact"/>
        <w:rPr>
          <w:rFonts w:ascii="仿宋" w:hAnsi="仿宋" w:eastAsia="仿宋" w:cs="仿宋"/>
          <w:sz w:val="32"/>
        </w:rPr>
      </w:pPr>
    </w:p>
    <w:p>
      <w:pPr>
        <w:spacing w:line="600" w:lineRule="exact"/>
        <w:rPr>
          <w:rFonts w:ascii="仿宋" w:hAnsi="仿宋" w:eastAsia="仿宋" w:cs="仿宋"/>
          <w:sz w:val="32"/>
        </w:rPr>
      </w:pPr>
    </w:p>
    <w:p>
      <w:pPr>
        <w:spacing w:line="600" w:lineRule="exact"/>
        <w:rPr>
          <w:rFonts w:ascii="仿宋" w:hAnsi="仿宋" w:eastAsia="仿宋" w:cs="仿宋"/>
          <w:sz w:val="32"/>
        </w:rPr>
      </w:pPr>
    </w:p>
    <w:p>
      <w:pPr>
        <w:spacing w:line="600" w:lineRule="exact"/>
        <w:rPr>
          <w:rFonts w:ascii="仿宋" w:hAnsi="仿宋" w:eastAsia="仿宋" w:cs="仿宋"/>
          <w:sz w:val="32"/>
        </w:rPr>
      </w:pPr>
    </w:p>
    <w:p>
      <w:pPr>
        <w:kinsoku w:val="0"/>
        <w:topLinePunct/>
        <w:spacing w:line="600" w:lineRule="exact"/>
      </w:pPr>
      <w:r>
        <w:rPr>
          <w:rFonts w:hint="eastAsia" w:ascii="仿宋" w:hAnsi="仿宋" w:eastAsia="仿宋" w:cs="仿宋"/>
          <w:sz w:val="32"/>
        </w:rPr>
        <w:t>备注：本推荐表于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日</w:t>
      </w:r>
      <w:r>
        <w:rPr>
          <w:rFonts w:hint="eastAsia" w:ascii="仿宋" w:hAnsi="仿宋" w:eastAsia="仿宋" w:cs="仿宋"/>
          <w:sz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</w:rPr>
        <w:t>时前填写完后交回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小区业主大会筹备组/第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届业主委员会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物业管理委员会</w:t>
      </w:r>
      <w:r>
        <w:rPr>
          <w:rFonts w:hint="eastAsia" w:ascii="仿宋" w:hAnsi="仿宋" w:eastAsia="仿宋" w:cs="仿宋"/>
          <w:sz w:val="32"/>
          <w:szCs w:val="32"/>
        </w:rPr>
        <w:t>，过期无效</w:t>
      </w:r>
      <w:r>
        <w:rPr>
          <w:rFonts w:hint="eastAsia" w:ascii="仿宋" w:hAnsi="仿宋" w:eastAsia="仿宋" w:cs="仿宋"/>
          <w:sz w:val="32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rFonts w:ascii="隶书" w:eastAsia="隶书"/>
        <w:sz w:val="24"/>
      </w:rPr>
    </w:pPr>
    <w:r>
      <w:rPr>
        <w:rFonts w:hint="eastAsia" w:ascii="隶书" w:eastAsia="隶书"/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17585"/>
    <w:rsid w:val="00021ABD"/>
    <w:rsid w:val="0017370B"/>
    <w:rsid w:val="002A7684"/>
    <w:rsid w:val="00314C6F"/>
    <w:rsid w:val="00384D8C"/>
    <w:rsid w:val="003B61F4"/>
    <w:rsid w:val="0053122D"/>
    <w:rsid w:val="007276A7"/>
    <w:rsid w:val="008222F0"/>
    <w:rsid w:val="00825337"/>
    <w:rsid w:val="00A93C38"/>
    <w:rsid w:val="00B7007D"/>
    <w:rsid w:val="00DC28DA"/>
    <w:rsid w:val="00DE33FD"/>
    <w:rsid w:val="0A9D4011"/>
    <w:rsid w:val="0CDE39F9"/>
    <w:rsid w:val="0EE24C22"/>
    <w:rsid w:val="14955CAF"/>
    <w:rsid w:val="3E917585"/>
    <w:rsid w:val="459A4A6F"/>
    <w:rsid w:val="55F10D1C"/>
    <w:rsid w:val="5DBCCF36"/>
    <w:rsid w:val="5F9F0316"/>
    <w:rsid w:val="699307B3"/>
    <w:rsid w:val="6D535020"/>
    <w:rsid w:val="79624020"/>
    <w:rsid w:val="B9E720C9"/>
    <w:rsid w:val="DAFF9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字符"/>
    <w:basedOn w:val="6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C:\E:\C:\Users\ming\AppData\Roaming\Kingsoft\wps\addons\pool\win-i386\knewfileruby_1.0.0.12\template\wps\0.docx</Template>
  <Pages>1</Pages>
  <Words>235</Words>
  <Characters>235</Characters>
  <Lines>3</Lines>
  <Paragraphs>1</Paragraphs>
  <TotalTime>0</TotalTime>
  <ScaleCrop>false</ScaleCrop>
  <LinksUpToDate>false</LinksUpToDate>
  <CharactersWithSpaces>536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2018-09-25T20:46:00Z</dcterms:created>
  <dc:creator>胡凤明</dc:creator>
  <cp:lastModifiedBy>wangzhaojun</cp:lastModifiedBy>
  <dcterms:modified xsi:type="dcterms:W3CDTF">2025-11-12T18:05:15Z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07812C0F57E94066B3984A975C5ED242_13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