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09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珠海市社会福利中心电动沐浴床</w:t>
      </w:r>
    </w:p>
    <w:p w14:paraId="74FE3C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采购‌项目需求书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Cs w:val="44"/>
          <w:shd w:val="clear" w:fill="FFFFFF"/>
        </w:rPr>
        <w:t>‌</w:t>
      </w:r>
    </w:p>
    <w:p w14:paraId="308374C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‌一、采购背景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‌</w:t>
      </w:r>
    </w:p>
    <w:p w14:paraId="0B7DF965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珠海市社会福利中心（以下简称“中心”）是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珠海唯一一家儿童福利机构，</w:t>
      </w:r>
      <w:r>
        <w:rPr>
          <w:rFonts w:hint="eastAsia" w:ascii="仿宋_GB2312" w:hAnsi="仿宋_GB2312" w:eastAsia="仿宋_GB2312" w:cs="仿宋_GB2312"/>
          <w:sz w:val="32"/>
          <w:szCs w:val="32"/>
        </w:rPr>
        <w:t>隶属于珠海市民政局的公益一类事业单位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前山翠峰街1号。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收住查</w:t>
      </w:r>
      <w:r>
        <w:rPr>
          <w:rFonts w:hint="eastAsia" w:ascii="仿宋_GB2312" w:hAnsi="仿宋_GB2312" w:eastAsia="仿宋_GB2312" w:cs="仿宋_GB2312"/>
          <w:sz w:val="32"/>
          <w:szCs w:val="32"/>
        </w:rPr>
        <w:t>找不到生父母的弃婴、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弃童、孤儿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和事实无人抚养儿童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为其提供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24小时生活照料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家庭式养育、专业康复、特殊教育和社工服务，为适龄孤儿提供职前训练、生涯规划、心理咨询，提升其自理能力和适应社会能力。为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孤残儿童护理水平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中心计划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电动沐浴床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3E1B50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电动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沐浴床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品牌及相关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技术参数要求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‌</w:t>
      </w:r>
    </w:p>
    <w:tbl>
      <w:tblPr>
        <w:tblStyle w:val="8"/>
        <w:tblW w:w="9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427"/>
      </w:tblGrid>
      <w:tr w14:paraId="46AA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7AB7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‌参数类别‌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1672B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‌技术参数‌</w:t>
            </w:r>
          </w:p>
        </w:tc>
      </w:tr>
      <w:tr w14:paraId="03A8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32D20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功能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3780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hanging="5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床体可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电动升降调节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且动力平稳</w:t>
            </w:r>
          </w:p>
        </w:tc>
      </w:tr>
      <w:tr w14:paraId="044C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2775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7EFD5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靠背独立液压支撑，可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调节角度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0°～30°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 w14:paraId="04F5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417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床体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6628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床架：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304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不锈钢、冷板、冷管</w:t>
            </w:r>
          </w:p>
        </w:tc>
      </w:tr>
      <w:tr w14:paraId="03FF9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37756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13B11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连接件、紧固件、旋转件：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304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不锈钢材质</w:t>
            </w:r>
          </w:p>
        </w:tc>
      </w:tr>
      <w:tr w14:paraId="2E8C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46F0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030BC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表处理：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应防水防潮、耐污易清洁，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防水烤漆处理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为佳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/>
              </w:rPr>
              <w:t>冬天触摸床体不冰凉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 w14:paraId="3466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2D59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6BF3A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防护：床体四角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安装防撞轮</w:t>
            </w:r>
          </w:p>
        </w:tc>
      </w:tr>
      <w:tr w14:paraId="0D22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6F7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规格参数</w:t>
            </w:r>
          </w:p>
        </w:tc>
        <w:tc>
          <w:tcPr>
            <w:tcW w:w="7427" w:type="dxa"/>
            <w:shd w:val="clear" w:color="auto" w:fill="auto"/>
            <w:vAlign w:val="center"/>
          </w:tcPr>
          <w:p w14:paraId="16BBB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浴槽：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护栏向外倾斜展开后，底部宽度≥600mm，顶部有效宽度≥700mm（稳定使用状态）。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采用高韧性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材料（如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环保皮划艇料，材料通过REACH、ROSH、EN71等标准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为佳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；柔软舒适，耐高温/严寒（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</w:rPr>
              <w:t>+80°～-10°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），不易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变形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，不易老化；可拆下清洁消毒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 w14:paraId="4E97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6BD1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05474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填充：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柔软舒适不变形</w:t>
            </w:r>
          </w:p>
        </w:tc>
      </w:tr>
      <w:tr w14:paraId="4D08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1167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120D8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尺寸：长1910mm×宽650mm（床面宽度）×高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450～870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mm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靠背长775mm</w:t>
            </w:r>
          </w:p>
        </w:tc>
      </w:tr>
      <w:tr w14:paraId="17EA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2866A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0CA48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承重：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最高可承受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150kg</w:t>
            </w:r>
          </w:p>
        </w:tc>
      </w:tr>
      <w:tr w14:paraId="12C4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5A6E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1A866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控制：两侧脚踏板电动控制</w:t>
            </w:r>
          </w:p>
        </w:tc>
      </w:tr>
      <w:tr w14:paraId="45A46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3966C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30AD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护栏：护栏高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270mm，两侧护栏皆可180°旋转，能直接由睡床转移洗澡者前往沐浴；易于洗澡者移动搬运。</w:t>
            </w:r>
          </w:p>
        </w:tc>
      </w:tr>
      <w:tr w14:paraId="00C6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0AB3C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3697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排水：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床体整体略倾斜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便于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排水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顺畅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</w:rPr>
              <w:t>。</w:t>
            </w:r>
          </w:p>
        </w:tc>
      </w:tr>
      <w:tr w14:paraId="467E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</w:tcPr>
          <w:p w14:paraId="40875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vertAlign w:val="baseline"/>
              </w:rPr>
            </w:pPr>
          </w:p>
        </w:tc>
        <w:tc>
          <w:tcPr>
            <w:tcW w:w="7427" w:type="dxa"/>
            <w:shd w:val="clear" w:color="auto" w:fill="auto"/>
            <w:vAlign w:val="center"/>
          </w:tcPr>
          <w:p w14:paraId="49666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脚轮：高级防护定向+万向医用带刹静音脚轮，移动方便，操作简单，性能可靠。</w:t>
            </w:r>
          </w:p>
        </w:tc>
      </w:tr>
    </w:tbl>
    <w:p w14:paraId="241E264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445AF"/>
    <w:rsid w:val="00222F3B"/>
    <w:rsid w:val="012A2737"/>
    <w:rsid w:val="02AD1D5F"/>
    <w:rsid w:val="039439F5"/>
    <w:rsid w:val="0433224A"/>
    <w:rsid w:val="06CC20AE"/>
    <w:rsid w:val="06D67F44"/>
    <w:rsid w:val="07B02DDE"/>
    <w:rsid w:val="084B5266"/>
    <w:rsid w:val="08966904"/>
    <w:rsid w:val="089A313A"/>
    <w:rsid w:val="09E20FDA"/>
    <w:rsid w:val="0B3D2C13"/>
    <w:rsid w:val="0BC43D99"/>
    <w:rsid w:val="0C4F1BEB"/>
    <w:rsid w:val="0C522310"/>
    <w:rsid w:val="0C675B15"/>
    <w:rsid w:val="104F3422"/>
    <w:rsid w:val="108C51BC"/>
    <w:rsid w:val="12715FE8"/>
    <w:rsid w:val="127203E1"/>
    <w:rsid w:val="137837D5"/>
    <w:rsid w:val="142C636E"/>
    <w:rsid w:val="15214268"/>
    <w:rsid w:val="15AB60E4"/>
    <w:rsid w:val="16393796"/>
    <w:rsid w:val="17B246DF"/>
    <w:rsid w:val="181E2472"/>
    <w:rsid w:val="19F142E2"/>
    <w:rsid w:val="1ABD5F72"/>
    <w:rsid w:val="1BCA4827"/>
    <w:rsid w:val="1BDE43F2"/>
    <w:rsid w:val="1DBC3CF5"/>
    <w:rsid w:val="1DC75A85"/>
    <w:rsid w:val="1E0A1364"/>
    <w:rsid w:val="202E28ED"/>
    <w:rsid w:val="211E72D4"/>
    <w:rsid w:val="21410B48"/>
    <w:rsid w:val="2214186E"/>
    <w:rsid w:val="22411371"/>
    <w:rsid w:val="235445AF"/>
    <w:rsid w:val="24CC2CC9"/>
    <w:rsid w:val="251B12E1"/>
    <w:rsid w:val="2692718E"/>
    <w:rsid w:val="27B743A2"/>
    <w:rsid w:val="2BF612E4"/>
    <w:rsid w:val="2C73502A"/>
    <w:rsid w:val="2D0D0FDB"/>
    <w:rsid w:val="2D3F6B41"/>
    <w:rsid w:val="2D475DF4"/>
    <w:rsid w:val="2E8A576B"/>
    <w:rsid w:val="2FFC1B74"/>
    <w:rsid w:val="30D616E4"/>
    <w:rsid w:val="30D92ED9"/>
    <w:rsid w:val="343432F1"/>
    <w:rsid w:val="35A973C7"/>
    <w:rsid w:val="37357164"/>
    <w:rsid w:val="379466BC"/>
    <w:rsid w:val="38CC7F9C"/>
    <w:rsid w:val="39BE6832"/>
    <w:rsid w:val="3AD06A5B"/>
    <w:rsid w:val="3BDC7AA3"/>
    <w:rsid w:val="3BDD601C"/>
    <w:rsid w:val="3CD13DD3"/>
    <w:rsid w:val="3EA51073"/>
    <w:rsid w:val="3F1232CE"/>
    <w:rsid w:val="3F446ADE"/>
    <w:rsid w:val="40D84324"/>
    <w:rsid w:val="40F4399B"/>
    <w:rsid w:val="41B80B32"/>
    <w:rsid w:val="42291F78"/>
    <w:rsid w:val="42DA1507"/>
    <w:rsid w:val="463D768B"/>
    <w:rsid w:val="46CF14A2"/>
    <w:rsid w:val="46D02A05"/>
    <w:rsid w:val="482F2A83"/>
    <w:rsid w:val="49D72F9D"/>
    <w:rsid w:val="4A59357F"/>
    <w:rsid w:val="4AD54DEF"/>
    <w:rsid w:val="4AEF6941"/>
    <w:rsid w:val="4AFF5BCB"/>
    <w:rsid w:val="4B472FB1"/>
    <w:rsid w:val="4C2E74DD"/>
    <w:rsid w:val="4D1B0752"/>
    <w:rsid w:val="4E262F25"/>
    <w:rsid w:val="50646FB3"/>
    <w:rsid w:val="50676F7B"/>
    <w:rsid w:val="50A27485"/>
    <w:rsid w:val="51B66C9C"/>
    <w:rsid w:val="53EA6C0B"/>
    <w:rsid w:val="54573B1A"/>
    <w:rsid w:val="55472A2C"/>
    <w:rsid w:val="55772EAF"/>
    <w:rsid w:val="55924656"/>
    <w:rsid w:val="566D62CB"/>
    <w:rsid w:val="596A0925"/>
    <w:rsid w:val="5C043A54"/>
    <w:rsid w:val="5CA93FCD"/>
    <w:rsid w:val="5E437FD7"/>
    <w:rsid w:val="5ED10CC3"/>
    <w:rsid w:val="60C42704"/>
    <w:rsid w:val="614A0AA3"/>
    <w:rsid w:val="617B01AA"/>
    <w:rsid w:val="626758C9"/>
    <w:rsid w:val="63696264"/>
    <w:rsid w:val="645C4D62"/>
    <w:rsid w:val="655C6080"/>
    <w:rsid w:val="65C42009"/>
    <w:rsid w:val="689A4D94"/>
    <w:rsid w:val="6AFD2AF5"/>
    <w:rsid w:val="6B105459"/>
    <w:rsid w:val="6B1D28B9"/>
    <w:rsid w:val="6BF07522"/>
    <w:rsid w:val="6D192AA9"/>
    <w:rsid w:val="70FB4A8C"/>
    <w:rsid w:val="74C81926"/>
    <w:rsid w:val="765C0E89"/>
    <w:rsid w:val="776E5551"/>
    <w:rsid w:val="77C22742"/>
    <w:rsid w:val="78326E2B"/>
    <w:rsid w:val="7AA57A41"/>
    <w:rsid w:val="7BB3231A"/>
    <w:rsid w:val="7BFF4E72"/>
    <w:rsid w:val="7D5F5F6B"/>
    <w:rsid w:val="7D6B2EAC"/>
    <w:rsid w:val="7FE3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875</Characters>
  <Lines>0</Lines>
  <Paragraphs>0</Paragraphs>
  <TotalTime>2</TotalTime>
  <ScaleCrop>false</ScaleCrop>
  <LinksUpToDate>false</LinksUpToDate>
  <CharactersWithSpaces>875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2025-02-24T02:36:00Z</dcterms:created>
  <dc:creator>qiu@滋补品批发</dc:creator>
  <cp:lastModifiedBy>丫丫</cp:lastModifiedBy>
  <cp:lastPrinted>2025-03-19T03:33:00Z</cp:lastPrinted>
  <dcterms:modified xsi:type="dcterms:W3CDTF">2025-08-06T06:39:57Z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48C3D3FD89624DFD98EA23C270411309_13</vt:lpwstr>
  </property>
  <property fmtid="{D5CDD505-2E9C-101B-9397-08002B2CF9AE}" pid="4" name="KSOTemplateDocerSaveRecord">
    <vt:lpwstr>eyJoZGlkIjoiNmM2YWZmNWIxYTUxNDNmNTIxNjcxNDQ3NGM4NmVlNzgiLCJ1c2VySWQiOiIyMTg5NDIxOTAifQ==</vt:lpwstr>
  </property>
</Properties>
</file>