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400" w:lineRule="exact"/>
        <w:ind w:firstLine="0" w:firstLineChars="0"/>
        <w:rPr>
          <w:rFonts w:hint="eastAsia" w:ascii="Times New Roman" w:hAnsi="Times New Roman" w:eastAsia="黑体" w:cs="黑体"/>
          <w:color w:val="auto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1"/>
          <w:szCs w:val="31"/>
          <w:highlight w:val="none"/>
        </w:rPr>
        <w:t>3</w:t>
      </w:r>
    </w:p>
    <w:p>
      <w:pPr>
        <w:pStyle w:val="5"/>
        <w:spacing w:line="400" w:lineRule="exact"/>
        <w:ind w:firstLine="0" w:firstLineChars="0"/>
        <w:jc w:val="center"/>
        <w:rPr>
          <w:rFonts w:ascii="Times New Roman" w:hAnsi="Times New Roman" w:cs="仿宋"/>
          <w:color w:val="auto"/>
          <w:szCs w:val="32"/>
          <w:highlight w:val="none"/>
        </w:rPr>
      </w:pPr>
    </w:p>
    <w:p>
      <w:pPr>
        <w:pStyle w:val="5"/>
        <w:spacing w:line="8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农村宅基地和建房（规划许可）审批表</w:t>
      </w:r>
    </w:p>
    <w:bookmarkEnd w:id="0"/>
    <w:p>
      <w:pPr>
        <w:pStyle w:val="5"/>
        <w:spacing w:line="400" w:lineRule="exact"/>
        <w:ind w:firstLine="0" w:firstLineChars="0"/>
        <w:jc w:val="center"/>
        <w:rPr>
          <w:rFonts w:ascii="Times New Roman" w:hAnsi="Times New Roman" w:cs="仿宋"/>
          <w:color w:val="auto"/>
          <w:szCs w:val="32"/>
          <w:highlight w:val="none"/>
        </w:rPr>
      </w:pP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46"/>
        <w:gridCol w:w="313"/>
        <w:gridCol w:w="578"/>
        <w:gridCol w:w="279"/>
        <w:gridCol w:w="429"/>
        <w:gridCol w:w="217"/>
        <w:gridCol w:w="496"/>
        <w:gridCol w:w="357"/>
        <w:gridCol w:w="503"/>
        <w:gridCol w:w="846"/>
        <w:gridCol w:w="308"/>
        <w:gridCol w:w="615"/>
        <w:gridCol w:w="816"/>
        <w:gridCol w:w="163"/>
        <w:gridCol w:w="373"/>
        <w:gridCol w:w="806"/>
        <w:gridCol w:w="143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6" w:hRule="exact"/>
          <w:jc w:val="center"/>
        </w:trPr>
        <w:tc>
          <w:tcPr>
            <w:tcW w:w="95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2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申请户</w:t>
            </w:r>
          </w:p>
          <w:p>
            <w:pPr>
              <w:spacing w:line="302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主信息</w:t>
            </w:r>
          </w:p>
        </w:tc>
        <w:tc>
          <w:tcPr>
            <w:tcW w:w="128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姓名</w:t>
            </w: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性别</w:t>
            </w:r>
          </w:p>
        </w:tc>
        <w:tc>
          <w:tcPr>
            <w:tcW w:w="170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身份证号</w:t>
            </w:r>
          </w:p>
        </w:tc>
        <w:tc>
          <w:tcPr>
            <w:tcW w:w="2275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家庭住址</w:t>
            </w:r>
          </w:p>
        </w:tc>
        <w:tc>
          <w:tcPr>
            <w:tcW w:w="224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申请理由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6" w:hRule="exact"/>
          <w:jc w:val="center"/>
        </w:trPr>
        <w:tc>
          <w:tcPr>
            <w:tcW w:w="959" w:type="dxa"/>
            <w:gridSpan w:val="2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28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170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275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24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8" w:hRule="exact"/>
          <w:jc w:val="center"/>
        </w:trPr>
        <w:tc>
          <w:tcPr>
            <w:tcW w:w="95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14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拟批准宅基地及建房情况</w:t>
            </w:r>
          </w:p>
        </w:tc>
        <w:tc>
          <w:tcPr>
            <w:tcW w:w="128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宅基地面积</w:t>
            </w:r>
          </w:p>
        </w:tc>
        <w:tc>
          <w:tcPr>
            <w:tcW w:w="10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 xml:space="preserve">       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vertAlign w:val="superscript"/>
                <w:lang w:bidi="en-US"/>
              </w:rPr>
              <w:t xml:space="preserve">       </w:t>
            </w:r>
          </w:p>
        </w:tc>
        <w:tc>
          <w:tcPr>
            <w:tcW w:w="1349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房基占地面</w:t>
            </w:r>
          </w:p>
        </w:tc>
        <w:tc>
          <w:tcPr>
            <w:tcW w:w="92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 xml:space="preserve">      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vertAlign w:val="superscript"/>
                <w:lang w:bidi="en-US"/>
              </w:rPr>
              <w:t xml:space="preserve">       </w:t>
            </w: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 xml:space="preserve"> 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地址</w:t>
            </w:r>
          </w:p>
        </w:tc>
        <w:tc>
          <w:tcPr>
            <w:tcW w:w="277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30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</w:pPr>
          </w:p>
        </w:tc>
      </w:tr>
      <w:tr>
        <w:trPr>
          <w:trHeight w:val="501" w:hRule="exact"/>
          <w:jc w:val="center"/>
        </w:trPr>
        <w:tc>
          <w:tcPr>
            <w:tcW w:w="959" w:type="dxa"/>
            <w:gridSpan w:val="2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四至</w:t>
            </w:r>
          </w:p>
        </w:tc>
        <w:tc>
          <w:tcPr>
            <w:tcW w:w="5123" w:type="dxa"/>
            <w:gridSpan w:val="11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515"/>
              </w:tabs>
              <w:spacing w:line="30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东至：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南至：</w:t>
            </w:r>
          </w:p>
        </w:tc>
        <w:tc>
          <w:tcPr>
            <w:tcW w:w="224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60" w:line="30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性质：</w:t>
            </w:r>
            <w:r>
              <w:rPr>
                <w:rFonts w:hint="default" w:ascii="Times New Roman" w:hAnsi="Times New Roman" w:eastAsia="方正仿宋_GBK" w:cs="Times New Roman"/>
                <w:b w:val="0"/>
                <w:bCs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原址翻建</w:t>
            </w:r>
          </w:p>
          <w:p>
            <w:pPr>
              <w:tabs>
                <w:tab w:val="left" w:pos="926"/>
              </w:tabs>
              <w:spacing w:after="60" w:line="300" w:lineRule="exact"/>
              <w:ind w:firstLine="600" w:firstLineChars="3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改扩建</w:t>
            </w:r>
          </w:p>
          <w:p>
            <w:pPr>
              <w:tabs>
                <w:tab w:val="left" w:pos="897"/>
              </w:tabs>
              <w:spacing w:after="60" w:line="300" w:lineRule="exact"/>
              <w:ind w:firstLine="600" w:firstLineChars="3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异址新建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1" w:hRule="exact"/>
          <w:jc w:val="center"/>
        </w:trPr>
        <w:tc>
          <w:tcPr>
            <w:tcW w:w="959" w:type="dxa"/>
            <w:gridSpan w:val="2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7" w:type="dxa"/>
            <w:gridSpan w:val="2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5123" w:type="dxa"/>
            <w:gridSpan w:val="11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510"/>
              </w:tabs>
              <w:spacing w:line="30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西至：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北至：</w:t>
            </w:r>
          </w:p>
        </w:tc>
        <w:tc>
          <w:tcPr>
            <w:tcW w:w="224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9" w:hRule="exact"/>
          <w:jc w:val="center"/>
        </w:trPr>
        <w:tc>
          <w:tcPr>
            <w:tcW w:w="959" w:type="dxa"/>
            <w:gridSpan w:val="2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7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地类</w:t>
            </w:r>
          </w:p>
        </w:tc>
        <w:tc>
          <w:tcPr>
            <w:tcW w:w="5123" w:type="dxa"/>
            <w:gridSpan w:val="11"/>
            <w:tcBorders>
              <w:top w:val="single" w:color="auto" w:sz="4" w:space="0"/>
              <w:left w:val="single" w:color="auto" w:sz="4" w:space="0"/>
            </w:tcBorders>
            <w:noWrap w:val="0"/>
            <w:vAlign w:val="bottom"/>
          </w:tcPr>
          <w:p>
            <w:pPr>
              <w:tabs>
                <w:tab w:val="left" w:pos="1622"/>
              </w:tabs>
              <w:spacing w:after="60" w:line="30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建设用地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未利用地</w:t>
            </w:r>
          </w:p>
          <w:p>
            <w:pPr>
              <w:tabs>
                <w:tab w:val="left" w:leader="underscore" w:pos="4070"/>
              </w:tabs>
              <w:spacing w:line="30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农用地（耕地、林地、草地、其它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）</w:t>
            </w:r>
          </w:p>
        </w:tc>
        <w:tc>
          <w:tcPr>
            <w:tcW w:w="224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9" w:hRule="exact"/>
          <w:jc w:val="center"/>
        </w:trPr>
        <w:tc>
          <w:tcPr>
            <w:tcW w:w="959" w:type="dxa"/>
            <w:gridSpan w:val="2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50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587"/>
                <w:tab w:val="left" w:pos="5078"/>
                <w:tab w:val="left" w:pos="5630"/>
                <w:tab w:val="left" w:pos="7440"/>
              </w:tabs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住房建筑面积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</w:p>
        </w:tc>
        <w:tc>
          <w:tcPr>
            <w:tcW w:w="13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587"/>
                <w:tab w:val="left" w:pos="5078"/>
                <w:tab w:val="left" w:pos="5630"/>
                <w:tab w:val="left" w:pos="7440"/>
              </w:tabs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 xml:space="preserve">       </w:t>
            </w:r>
            <w:r>
              <w:rPr>
                <w:rFonts w:hint="default" w:ascii="Times New Roman" w:hAnsi="Times New Roman" w:eastAsia="方正仿宋_GBK" w:cs="Times New Roman"/>
                <w:bCs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b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587"/>
                <w:tab w:val="left" w:pos="5078"/>
                <w:tab w:val="left" w:pos="5630"/>
                <w:tab w:val="left" w:pos="7440"/>
              </w:tabs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建筑层数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587"/>
                <w:tab w:val="left" w:pos="5078"/>
                <w:tab w:val="left" w:pos="5630"/>
                <w:tab w:val="left" w:pos="7440"/>
              </w:tabs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层</w:t>
            </w:r>
          </w:p>
        </w:tc>
        <w:tc>
          <w:tcPr>
            <w:tcW w:w="117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587"/>
                <w:tab w:val="left" w:pos="5078"/>
                <w:tab w:val="left" w:pos="5630"/>
                <w:tab w:val="left" w:pos="7440"/>
              </w:tabs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建筑高度</w:t>
            </w:r>
          </w:p>
        </w:tc>
        <w:tc>
          <w:tcPr>
            <w:tcW w:w="14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587"/>
                <w:tab w:val="left" w:pos="5078"/>
                <w:tab w:val="left" w:pos="5630"/>
                <w:tab w:val="left" w:pos="7440"/>
              </w:tabs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   m</w:t>
            </w:r>
          </w:p>
        </w:tc>
      </w:tr>
      <w:tr>
        <w:trPr>
          <w:trHeight w:val="1909" w:hRule="exact"/>
          <w:jc w:val="center"/>
        </w:trPr>
        <w:tc>
          <w:tcPr>
            <w:tcW w:w="1537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住建（其他）部门</w:t>
            </w:r>
          </w:p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意见</w:t>
            </w:r>
          </w:p>
        </w:tc>
        <w:tc>
          <w:tcPr>
            <w:tcW w:w="7643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after="80" w:line="300" w:lineRule="exact"/>
              <w:ind w:firstLine="5600" w:firstLineChars="28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（盖章）</w:t>
            </w:r>
          </w:p>
          <w:p>
            <w:pPr>
              <w:tabs>
                <w:tab w:val="left" w:pos="5329"/>
              </w:tabs>
              <w:spacing w:line="300" w:lineRule="exact"/>
              <w:ind w:left="2268"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负责人：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月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91" w:hRule="exact"/>
          <w:jc w:val="center"/>
        </w:trPr>
        <w:tc>
          <w:tcPr>
            <w:tcW w:w="1537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自然资源</w:t>
            </w:r>
          </w:p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部门意见</w:t>
            </w:r>
          </w:p>
        </w:tc>
        <w:tc>
          <w:tcPr>
            <w:tcW w:w="7643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</w:rPr>
            </w:pPr>
          </w:p>
          <w:p>
            <w:pPr>
              <w:spacing w:line="300" w:lineRule="exact"/>
              <w:ind w:firstLine="0" w:firstLineChars="0"/>
              <w:rPr>
                <w:rFonts w:hint="default" w:ascii="Times New Roman" w:hAnsi="Times New Roman" w:eastAsia="方正仿宋_GBK" w:cs="Times New Roman"/>
              </w:rPr>
            </w:pPr>
          </w:p>
          <w:p>
            <w:pPr>
              <w:spacing w:after="80" w:line="300" w:lineRule="exact"/>
              <w:ind w:firstLine="5600" w:firstLineChars="28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（盖章）</w:t>
            </w:r>
          </w:p>
          <w:p>
            <w:pPr>
              <w:spacing w:line="300" w:lineRule="exact"/>
              <w:ind w:firstLine="2200" w:firstLineChars="1100"/>
              <w:rPr>
                <w:rFonts w:hint="default" w:ascii="Times New Roman" w:hAnsi="Times New Roman" w:eastAsia="方正仿宋_GBK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负责人：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en-US" w:eastAsia="zh-CN" w:bidi="zh-TW"/>
              </w:rPr>
              <w:t xml:space="preserve">         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月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30" w:hRule="exact"/>
          <w:jc w:val="center"/>
        </w:trPr>
        <w:tc>
          <w:tcPr>
            <w:tcW w:w="1537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农业农村部</w:t>
            </w:r>
          </w:p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门审查意见</w:t>
            </w:r>
          </w:p>
        </w:tc>
        <w:tc>
          <w:tcPr>
            <w:tcW w:w="7643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after="80" w:line="300" w:lineRule="exact"/>
              <w:ind w:firstLine="5600" w:firstLineChars="28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（盖章）</w:t>
            </w:r>
          </w:p>
          <w:p>
            <w:pPr>
              <w:tabs>
                <w:tab w:val="left" w:pos="5118"/>
              </w:tabs>
              <w:spacing w:line="300" w:lineRule="exact"/>
              <w:ind w:left="2268"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负责人：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年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月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48" w:hRule="exact"/>
          <w:jc w:val="center"/>
        </w:trPr>
        <w:tc>
          <w:tcPr>
            <w:tcW w:w="15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镇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人民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政府审</w:t>
            </w:r>
          </w:p>
          <w:p>
            <w:pPr>
              <w:spacing w:line="30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核批准意见</w:t>
            </w:r>
          </w:p>
        </w:tc>
        <w:tc>
          <w:tcPr>
            <w:tcW w:w="764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after="80" w:line="300" w:lineRule="exact"/>
              <w:ind w:firstLine="5600" w:firstLineChars="28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（盖章）</w:t>
            </w:r>
          </w:p>
          <w:p>
            <w:pPr>
              <w:tabs>
                <w:tab w:val="left" w:pos="5017"/>
                <w:tab w:val="left" w:pos="6418"/>
              </w:tabs>
              <w:spacing w:line="300" w:lineRule="exact"/>
              <w:ind w:left="2268" w:firstLine="0" w:firstLineChars="0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负责人：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月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rPr>
          <w:trHeight w:val="10614" w:hRule="exact"/>
          <w:jc w:val="center"/>
        </w:trPr>
        <w:tc>
          <w:tcPr>
            <w:tcW w:w="64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firstLine="0" w:firstLineChars="0"/>
              <w:jc w:val="center"/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1"/>
                <w:szCs w:val="20"/>
                <w:highlight w:val="none"/>
                <w:lang w:val="zh-TW" w:eastAsia="zh-TW" w:bidi="zh-TW"/>
              </w:rPr>
            </w:pP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基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bidi="zh-TW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地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bidi="zh-TW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坐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bidi="zh-TW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落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bidi="zh-TW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平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bidi="zh-TW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面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bidi="zh-TW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位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bidi="zh-TW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置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bidi="zh-TW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图</w:t>
            </w:r>
          </w:p>
        </w:tc>
        <w:tc>
          <w:tcPr>
            <w:tcW w:w="8534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hint="eastAsia" w:ascii="方正仿宋_GBK" w:hAnsi="方正仿宋_GBK" w:eastAsia="方正仿宋_GBK" w:cs="方正仿宋_GBK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3" w:hRule="exact"/>
          <w:jc w:val="center"/>
        </w:trPr>
        <w:tc>
          <w:tcPr>
            <w:tcW w:w="6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bottom"/>
          </w:tcPr>
          <w:p>
            <w:pPr>
              <w:spacing w:line="240" w:lineRule="auto"/>
              <w:ind w:firstLine="0" w:firstLineChars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34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6202"/>
                <w:tab w:val="left" w:pos="7027"/>
                <w:tab w:val="left" w:pos="7790"/>
              </w:tabs>
              <w:spacing w:line="240" w:lineRule="auto"/>
              <w:ind w:firstLine="0" w:firstLineChars="0"/>
              <w:jc w:val="left"/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现场踏勘人员：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月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68" w:hRule="exact"/>
          <w:jc w:val="center"/>
        </w:trPr>
        <w:tc>
          <w:tcPr>
            <w:tcW w:w="6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bottom"/>
          </w:tcPr>
          <w:p>
            <w:pPr>
              <w:spacing w:line="240" w:lineRule="auto"/>
              <w:ind w:firstLine="0" w:firstLineChars="0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34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6283"/>
                <w:tab w:val="left" w:pos="7027"/>
                <w:tab w:val="left" w:pos="7790"/>
              </w:tabs>
              <w:spacing w:line="240" w:lineRule="auto"/>
              <w:ind w:firstLine="0" w:firstLineChars="0"/>
              <w:jc w:val="left"/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制图人：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                                                   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月</w:t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79" w:hRule="exact"/>
          <w:jc w:val="center"/>
        </w:trPr>
        <w:tc>
          <w:tcPr>
            <w:tcW w:w="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8"/>
                <w:szCs w:val="28"/>
                <w:highlight w:val="none"/>
                <w:lang w:val="zh-TW" w:eastAsia="zh-TW" w:bidi="zh-TW"/>
              </w:rPr>
            </w:pP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备注</w:t>
            </w:r>
          </w:p>
        </w:tc>
        <w:tc>
          <w:tcPr>
            <w:tcW w:w="8534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eastAsia" w:ascii="方正仿宋_GBK" w:hAnsi="方正仿宋_GBK" w:eastAsia="方正仿宋_GBK" w:cs="方正仿宋_GBK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图中需载明宅基地的具体位置、长宽、四至，并标明与永久性参照物的具体距离。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B4F39"/>
    <w:rsid w:val="5B9B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5">
    <w:name w:val="List Paragraph"/>
    <w:qFormat/>
    <w:uiPriority w:val="34"/>
    <w:pPr>
      <w:widowControl w:val="0"/>
      <w:spacing w:line="600" w:lineRule="exact"/>
      <w:ind w:firstLine="420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2024-06-18T17:23:00Z</dcterms:created>
  <dc:creator>李玲:送办</dc:creator>
  <cp:lastModifiedBy>李玲:送办</cp:lastModifiedBy>
  <dcterms:modified xsi:type="dcterms:W3CDTF">2024-06-18T17:23:46Z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