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960" w:firstLineChars="200"/>
        <w:jc w:val="center"/>
        <w:textAlignment w:val="auto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口头审理回执</w:t>
      </w:r>
    </w:p>
    <w:p>
      <w:pPr>
        <w:tabs>
          <w:tab w:val="left" w:pos="6577"/>
        </w:tabs>
        <w:topLinePunct/>
        <w:spacing w:line="360" w:lineRule="auto"/>
        <w:ind w:firstLine="3600" w:firstLineChars="1500"/>
        <w:jc w:val="righ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案号：粤珠市监知保裁字〔2023〕</w:t>
      </w:r>
      <w:r>
        <w:rPr>
          <w:rFonts w:hint="eastAsia" w:ascii="仿宋_GB2312" w:eastAsia="仿宋_GB2312"/>
          <w:sz w:val="24"/>
          <w:lang w:val="en-US" w:eastAsia="zh-CN"/>
        </w:rPr>
        <w:t>12</w:t>
      </w:r>
      <w:r>
        <w:rPr>
          <w:rFonts w:hint="eastAsia" w:ascii="仿宋_GB2312" w:eastAsia="仿宋_GB2312"/>
          <w:sz w:val="24"/>
        </w:rPr>
        <w:t>号</w:t>
      </w:r>
    </w:p>
    <w:p>
      <w:pPr>
        <w:tabs>
          <w:tab w:val="left" w:pos="6577"/>
        </w:tabs>
        <w:topLinePunct/>
        <w:spacing w:line="360" w:lineRule="auto"/>
        <w:ind w:firstLine="4920" w:firstLineChars="20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  </w:t>
      </w:r>
    </w:p>
    <w:p>
      <w:pPr>
        <w:topLinePunct/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　　</w:t>
      </w:r>
      <w:r>
        <w:rPr>
          <w:rFonts w:hint="eastAsia" w:ascii="仿宋_GB2312" w:eastAsia="仿宋_GB2312"/>
          <w:sz w:val="24"/>
          <w:u w:val="single"/>
        </w:rPr>
        <w:t>珠海市</w:t>
      </w:r>
      <w:r>
        <w:rPr>
          <w:rFonts w:hint="eastAsia" w:ascii="仿宋_GB2312" w:eastAsia="仿宋_GB2312"/>
          <w:sz w:val="24"/>
        </w:rPr>
        <w:t>知识产权局：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我方不参加</w:t>
      </w:r>
      <w:r>
        <w:rPr>
          <w:rFonts w:hint="eastAsia" w:ascii="仿宋_GB2312" w:eastAsia="仿宋_GB2312"/>
          <w:sz w:val="24"/>
          <w:u w:val="single"/>
        </w:rPr>
        <w:t>　　　　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日</w:t>
      </w:r>
      <w:r>
        <w:rPr>
          <w:rFonts w:hint="eastAsia" w:ascii="仿宋_GB2312" w:eastAsia="仿宋_GB2312"/>
          <w:sz w:val="24"/>
          <w:u w:val="single"/>
        </w:rPr>
        <w:t>　　</w:t>
      </w:r>
      <w:r>
        <w:rPr>
          <w:rFonts w:hint="eastAsia" w:ascii="仿宋_GB2312" w:eastAsia="仿宋_GB2312"/>
          <w:sz w:val="24"/>
        </w:rPr>
        <w:t>时举行的口头审理，其原因是：</w:t>
      </w:r>
      <w:r>
        <w:rPr>
          <w:rFonts w:hint="eastAsia" w:ascii="仿宋_GB2312" w:eastAsia="仿宋_GB2312"/>
          <w:sz w:val="24"/>
          <w:u w:val="single"/>
        </w:rPr>
        <w:t xml:space="preserve">                     </w:t>
      </w:r>
      <w:r>
        <w:rPr>
          <w:rFonts w:hint="eastAsia" w:ascii="仿宋_GB2312" w:eastAsia="仿宋_GB2312"/>
          <w:sz w:val="24"/>
          <w:u w:val="single"/>
        </w:rPr>
        <w:br w:type="textWrapping"/>
      </w:r>
      <w:r>
        <w:rPr>
          <w:rFonts w:hint="eastAsia" w:ascii="仿宋_GB2312" w:eastAsia="仿宋_GB2312"/>
          <w:sz w:val="24"/>
          <w:u w:val="single"/>
        </w:rPr>
        <w:t xml:space="preserve">                          　　　　　　　　　　　　　　　 　　　　　</w:t>
      </w:r>
      <w:r>
        <w:rPr>
          <w:rFonts w:hint="eastAsia" w:ascii="仿宋_GB2312" w:eastAsia="仿宋_GB2312"/>
          <w:sz w:val="24"/>
        </w:rPr>
        <w:t>。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我方是本案的请求人，参加口头审理的人员如下：</w:t>
      </w:r>
    </w:p>
    <w:p>
      <w:pPr>
        <w:topLinePunct/>
        <w:spacing w:line="360" w:lineRule="auto"/>
        <w:ind w:firstLine="482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>□</w:t>
      </w:r>
      <w:r>
        <w:rPr>
          <w:rFonts w:hint="eastAsia" w:ascii="仿宋_GB2312" w:eastAsia="仿宋_GB2312"/>
          <w:sz w:val="24"/>
        </w:rPr>
        <w:t>我方是本案的被请求人，参加口头审理的人员如下：</w:t>
      </w:r>
    </w:p>
    <w:p>
      <w:pPr>
        <w:snapToGrid w:val="0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394"/>
        <w:gridCol w:w="1458"/>
        <w:gridCol w:w="1995"/>
        <w:gridCol w:w="1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97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94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topLinePunct/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4F0E"/>
    <w:rsid w:val="6FD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2023-11-27T08:39:00Z</dcterms:created>
  <dc:creator>吴韵</dc:creator>
  <cp:lastModifiedBy>吴韵</cp:lastModifiedBy>
  <dcterms:modified xsi:type="dcterms:W3CDTF">2023-11-27T08:39:17Z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F47B39F267764BF9994B6202736F9F78</vt:lpwstr>
  </property>
</Properties>
</file>