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cs="仿宋_GB2312" w:asciiTheme="minorEastAsia" w:hAnsiTheme="minorEastAsia" w:eastAsiaTheme="minorEastAsia"/>
          <w:b w:val="0"/>
          <w:bCs/>
          <w:sz w:val="24"/>
          <w:szCs w:val="24"/>
          <w:lang w:val="en-US" w:eastAsia="zh-CN"/>
        </w:rPr>
      </w:pPr>
      <w:r>
        <w:rPr>
          <w:rFonts w:hint="eastAsia" w:cs="仿宋_GB2312" w:asciiTheme="minorEastAsia" w:hAnsiTheme="minorEastAsia" w:eastAsiaTheme="minorEastAsia"/>
          <w:b w:val="0"/>
          <w:bCs/>
          <w:sz w:val="24"/>
          <w:szCs w:val="24"/>
          <w:lang w:val="en-US" w:eastAsia="zh-CN"/>
        </w:rPr>
        <w:t>附件2</w:t>
      </w:r>
      <w:bookmarkStart w:id="0" w:name="_GoBack"/>
      <w:bookmarkEnd w:id="0"/>
      <w:r>
        <w:rPr>
          <w:rFonts w:hint="eastAsia" w:cs="仿宋_GB2312" w:asciiTheme="minorEastAsia" w:hAnsiTheme="minorEastAsia" w:eastAsiaTheme="minorEastAsia"/>
          <w:b w:val="0"/>
          <w:bCs/>
          <w:sz w:val="24"/>
          <w:szCs w:val="24"/>
          <w:lang w:val="en-US" w:eastAsia="zh-CN"/>
        </w:rPr>
        <w:t>：</w:t>
      </w:r>
    </w:p>
    <w:p>
      <w:pPr>
        <w:jc w:val="left"/>
        <w:rPr>
          <w:rFonts w:hint="eastAsia" w:cs="仿宋_GB2312" w:asciiTheme="minorEastAsia" w:hAnsiTheme="minorEastAsia" w:eastAsiaTheme="minorEastAsia"/>
          <w:b/>
          <w:sz w:val="24"/>
          <w:szCs w:val="24"/>
          <w:lang w:val="en-US" w:eastAsia="zh-CN"/>
        </w:rPr>
      </w:pPr>
      <w:r>
        <w:rPr>
          <w:rFonts w:hint="eastAsia" w:cs="仿宋_GB2312" w:asciiTheme="minorEastAsia" w:hAnsiTheme="minorEastAsia" w:eastAsiaTheme="minorEastAsia"/>
          <w:b/>
          <w:sz w:val="24"/>
          <w:szCs w:val="24"/>
          <w:lang w:val="en-US" w:eastAsia="zh-CN"/>
        </w:rPr>
        <w:t>（</w:t>
      </w:r>
      <w:r>
        <w:rPr>
          <w:rFonts w:hint="eastAsia" w:cs="仿宋_GB2312" w:asciiTheme="minorEastAsia" w:hAnsiTheme="minorEastAsia" w:eastAsiaTheme="minorEastAsia"/>
          <w:b w:val="0"/>
          <w:bCs/>
          <w:sz w:val="21"/>
          <w:szCs w:val="21"/>
          <w:lang w:val="en-US" w:eastAsia="zh-CN"/>
        </w:rPr>
        <w:t>资金下达年度</w:t>
      </w:r>
      <w:r>
        <w:rPr>
          <w:rFonts w:hint="eastAsia" w:cs="仿宋_GB2312" w:asciiTheme="minorEastAsia" w:hAnsiTheme="minorEastAsia" w:eastAsiaTheme="minorEastAsia"/>
          <w:b/>
          <w:sz w:val="24"/>
          <w:szCs w:val="24"/>
          <w:lang w:val="en-US" w:eastAsia="zh-CN"/>
        </w:rPr>
        <w:t>）年度（</w:t>
      </w:r>
      <w:r>
        <w:rPr>
          <w:rFonts w:hint="eastAsia" w:cs="仿宋_GB2312" w:asciiTheme="minorEastAsia" w:hAnsiTheme="minorEastAsia" w:eastAsiaTheme="minorEastAsia"/>
          <w:b w:val="0"/>
          <w:bCs/>
          <w:sz w:val="21"/>
          <w:szCs w:val="21"/>
          <w:lang w:val="en-US" w:eastAsia="zh-CN"/>
        </w:rPr>
        <w:t>专项资金类型</w:t>
      </w:r>
      <w:r>
        <w:rPr>
          <w:rFonts w:hint="eastAsia" w:cs="仿宋_GB2312" w:asciiTheme="minorEastAsia" w:hAnsiTheme="minorEastAsia" w:eastAsiaTheme="minorEastAsia"/>
          <w:b/>
          <w:sz w:val="24"/>
          <w:szCs w:val="24"/>
          <w:lang w:val="en-US" w:eastAsia="zh-CN"/>
        </w:rPr>
        <w:t>）项目</w:t>
      </w:r>
    </w:p>
    <w:p>
      <w:pPr>
        <w:jc w:val="center"/>
        <w:rPr>
          <w:rFonts w:cs="仿宋_GB2312" w:asciiTheme="minorEastAsia" w:hAnsiTheme="minorEastAsia" w:eastAsiaTheme="minorEastAsia"/>
          <w:b/>
          <w:sz w:val="44"/>
          <w:szCs w:val="44"/>
        </w:rPr>
      </w:pPr>
    </w:p>
    <w:p>
      <w:pPr>
        <w:jc w:val="center"/>
        <w:rPr>
          <w:rFonts w:cs="华文中宋" w:asciiTheme="minorEastAsia" w:hAnsiTheme="minorEastAsia" w:eastAsiaTheme="minorEastAsia"/>
          <w:b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pacing w:val="20"/>
          <w:sz w:val="44"/>
          <w:szCs w:val="44"/>
          <w:lang w:eastAsia="zh-CN"/>
        </w:rPr>
        <w:t>珠海市</w:t>
      </w:r>
      <w:r>
        <w:rPr>
          <w:rFonts w:hint="eastAsia" w:ascii="宋体" w:hAnsi="宋体"/>
          <w:b w:val="0"/>
          <w:bCs/>
          <w:sz w:val="30"/>
          <w:szCs w:val="30"/>
          <w:lang w:val="en-US" w:eastAsia="zh-CN"/>
        </w:rPr>
        <w:t>______________________</w:t>
      </w:r>
      <w:r>
        <w:rPr>
          <w:rFonts w:hint="eastAsia" w:asciiTheme="majorEastAsia" w:hAnsiTheme="majorEastAsia" w:eastAsiaTheme="majorEastAsia" w:cstheme="majorEastAsia"/>
          <w:b/>
          <w:bCs/>
          <w:spacing w:val="20"/>
          <w:sz w:val="44"/>
          <w:szCs w:val="44"/>
        </w:rPr>
        <w:t>项目</w:t>
      </w:r>
      <w:r>
        <w:rPr>
          <w:rFonts w:hint="eastAsia" w:cs="华文中宋" w:asciiTheme="minorEastAsia" w:hAnsiTheme="minorEastAsia" w:eastAsiaTheme="minorEastAsia"/>
          <w:b/>
          <w:sz w:val="44"/>
          <w:szCs w:val="44"/>
        </w:rPr>
        <w:t>验收表</w:t>
      </w:r>
    </w:p>
    <w:p>
      <w:pPr>
        <w:jc w:val="center"/>
        <w:rPr>
          <w:rFonts w:ascii="仿宋_GB2312" w:hAnsi="仿宋_GB2312" w:eastAsia="仿宋_GB2312" w:cs="仿宋_GB2312"/>
          <w:sz w:val="32"/>
          <w:szCs w:val="32"/>
        </w:rPr>
      </w:pPr>
    </w:p>
    <w:p>
      <w:pPr>
        <w:jc w:val="center"/>
        <w:rPr>
          <w:rFonts w:ascii="仿宋_GB2312" w:hAnsi="仿宋_GB2312" w:eastAsia="仿宋_GB2312" w:cs="仿宋_GB2312"/>
          <w:sz w:val="32"/>
          <w:szCs w:val="32"/>
        </w:rPr>
      </w:pPr>
    </w:p>
    <w:p>
      <w:pPr>
        <w:jc w:val="center"/>
        <w:rPr>
          <w:rFonts w:ascii="仿宋_GB2312" w:hAnsi="仿宋_GB2312" w:eastAsia="仿宋_GB2312" w:cs="仿宋_GB2312"/>
          <w:sz w:val="32"/>
          <w:szCs w:val="32"/>
        </w:rPr>
      </w:pPr>
    </w:p>
    <w:p>
      <w:pPr>
        <w:jc w:val="center"/>
        <w:rPr>
          <w:rFonts w:ascii="仿宋_GB2312" w:hAnsi="仿宋_GB2312" w:eastAsia="仿宋_GB2312" w:cs="仿宋_GB2312"/>
          <w:sz w:val="32"/>
          <w:szCs w:val="32"/>
        </w:rPr>
      </w:pPr>
    </w:p>
    <w:p>
      <w:pPr>
        <w:jc w:val="center"/>
        <w:rPr>
          <w:rFonts w:ascii="仿宋_GB2312" w:hAnsi="仿宋_GB2312" w:eastAsia="仿宋_GB2312" w:cs="仿宋_GB2312"/>
          <w:sz w:val="32"/>
          <w:szCs w:val="32"/>
        </w:rPr>
      </w:pPr>
    </w:p>
    <w:p>
      <w:pPr>
        <w:jc w:val="center"/>
        <w:rPr>
          <w:rFonts w:ascii="仿宋_GB2312" w:hAnsi="仿宋_GB2312" w:eastAsia="仿宋_GB2312" w:cs="仿宋_GB2312"/>
          <w:sz w:val="32"/>
          <w:szCs w:val="32"/>
        </w:rPr>
      </w:pPr>
    </w:p>
    <w:p>
      <w:pPr>
        <w:jc w:val="center"/>
        <w:rPr>
          <w:rFonts w:ascii="仿宋_GB2312" w:hAnsi="仿宋_GB2312" w:eastAsia="仿宋_GB2312" w:cs="仿宋_GB2312"/>
          <w:sz w:val="32"/>
          <w:szCs w:val="32"/>
        </w:rPr>
      </w:pPr>
    </w:p>
    <w:p>
      <w:pPr>
        <w:jc w:val="center"/>
        <w:rPr>
          <w:rFonts w:ascii="仿宋_GB2312" w:hAnsi="仿宋_GB2312" w:eastAsia="仿宋_GB2312" w:cs="仿宋_GB2312"/>
          <w:sz w:val="32"/>
          <w:szCs w:val="32"/>
        </w:rPr>
      </w:pPr>
    </w:p>
    <w:p>
      <w:pPr>
        <w:jc w:val="center"/>
        <w:rPr>
          <w:rFonts w:ascii="仿宋_GB2312" w:hAnsi="仿宋_GB2312" w:eastAsia="仿宋_GB2312" w:cs="仿宋_GB2312"/>
          <w:sz w:val="32"/>
          <w:szCs w:val="32"/>
        </w:rPr>
      </w:pPr>
    </w:p>
    <w:p>
      <w:pPr>
        <w:jc w:val="center"/>
        <w:rPr>
          <w:rFonts w:ascii="仿宋_GB2312" w:hAnsi="仿宋_GB2312" w:eastAsia="仿宋_GB2312" w:cs="仿宋_GB2312"/>
          <w:sz w:val="32"/>
          <w:szCs w:val="32"/>
        </w:rPr>
      </w:pPr>
    </w:p>
    <w:p>
      <w:pPr>
        <w:jc w:val="center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700" w:lineRule="exact"/>
        <w:ind w:firstLine="602" w:firstLineChars="200"/>
        <w:jc w:val="left"/>
        <w:rPr>
          <w:rFonts w:hint="default" w:ascii="宋体" w:hAnsi="宋体"/>
          <w:b w:val="0"/>
          <w:bCs/>
          <w:sz w:val="30"/>
          <w:szCs w:val="30"/>
          <w:lang w:val="en-US" w:eastAsia="zh-CN"/>
        </w:rPr>
      </w:pPr>
      <w:r>
        <w:rPr>
          <w:rFonts w:hint="eastAsia" w:cs="仿宋_GB2312" w:asciiTheme="majorEastAsia" w:hAnsiTheme="majorEastAsia" w:eastAsiaTheme="majorEastAsia"/>
          <w:b/>
          <w:sz w:val="30"/>
          <w:szCs w:val="30"/>
        </w:rPr>
        <w:t>项  目 名 称：</w:t>
      </w:r>
      <w:r>
        <w:rPr>
          <w:rFonts w:hint="eastAsia" w:ascii="宋体" w:hAnsi="宋体"/>
          <w:b w:val="0"/>
          <w:bCs/>
          <w:sz w:val="30"/>
          <w:szCs w:val="30"/>
          <w:lang w:val="en-US" w:eastAsia="zh-CN"/>
        </w:rPr>
        <w:t>____________________________________</w:t>
      </w:r>
    </w:p>
    <w:p>
      <w:pPr>
        <w:spacing w:line="700" w:lineRule="exact"/>
        <w:ind w:firstLine="602" w:firstLineChars="200"/>
        <w:rPr>
          <w:rFonts w:hint="eastAsia" w:ascii="宋体" w:hAnsi="宋体"/>
          <w:b w:val="0"/>
          <w:bCs/>
          <w:sz w:val="30"/>
          <w:szCs w:val="30"/>
          <w:lang w:eastAsia="zh-CN"/>
        </w:rPr>
      </w:pPr>
      <w:r>
        <w:rPr>
          <w:rFonts w:hint="eastAsia" w:cs="仿宋_GB2312" w:asciiTheme="majorEastAsia" w:hAnsiTheme="majorEastAsia" w:eastAsiaTheme="majorEastAsia"/>
          <w:b/>
          <w:sz w:val="30"/>
          <w:szCs w:val="30"/>
        </w:rPr>
        <w:t>项目承担单位</w:t>
      </w:r>
      <w:r>
        <w:rPr>
          <w:rFonts w:hint="eastAsia" w:ascii="宋体" w:hAnsi="宋体"/>
          <w:b/>
          <w:sz w:val="30"/>
          <w:szCs w:val="30"/>
        </w:rPr>
        <w:t>：</w:t>
      </w:r>
      <w:r>
        <w:rPr>
          <w:rFonts w:hint="eastAsia" w:ascii="宋体" w:hAnsi="宋体"/>
          <w:b w:val="0"/>
          <w:bCs/>
          <w:sz w:val="30"/>
          <w:szCs w:val="30"/>
          <w:lang w:val="en-US" w:eastAsia="zh-CN"/>
        </w:rPr>
        <w:t>____________________________________</w:t>
      </w:r>
    </w:p>
    <w:p>
      <w:pPr>
        <w:spacing w:line="700" w:lineRule="exact"/>
        <w:ind w:firstLine="602" w:firstLineChars="200"/>
        <w:rPr>
          <w:rFonts w:ascii="宋体" w:hAnsi="宋体" w:cs="仿宋_GB2312"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项目主管单位：</w:t>
      </w:r>
      <w:r>
        <w:rPr>
          <w:rFonts w:hint="eastAsia" w:ascii="宋体" w:hAnsi="宋体"/>
          <w:b w:val="0"/>
          <w:bCs/>
          <w:sz w:val="30"/>
          <w:szCs w:val="30"/>
          <w:lang w:val="en-US" w:eastAsia="zh-CN"/>
        </w:rPr>
        <w:t>____________________________________</w:t>
      </w:r>
    </w:p>
    <w:p>
      <w:pPr>
        <w:spacing w:line="700" w:lineRule="exact"/>
        <w:rPr>
          <w:rFonts w:cs="仿宋_GB2312" w:asciiTheme="majorEastAsia" w:hAnsiTheme="majorEastAsia" w:eastAsiaTheme="majorEastAsia"/>
          <w:sz w:val="30"/>
          <w:szCs w:val="30"/>
        </w:rPr>
      </w:pPr>
      <w:r>
        <w:rPr>
          <w:rFonts w:hint="eastAsia" w:cs="仿宋_GB2312" w:asciiTheme="majorEastAsia" w:hAnsiTheme="majorEastAsia" w:eastAsiaTheme="majorEastAsia"/>
          <w:sz w:val="30"/>
          <w:szCs w:val="30"/>
        </w:rPr>
        <w:t xml:space="preserve">    </w:t>
      </w:r>
      <w:r>
        <w:rPr>
          <w:rFonts w:hint="eastAsia" w:cs="仿宋_GB2312" w:asciiTheme="majorEastAsia" w:hAnsiTheme="majorEastAsia" w:eastAsiaTheme="majorEastAsia"/>
          <w:b/>
          <w:sz w:val="30"/>
          <w:szCs w:val="30"/>
        </w:rPr>
        <w:t>验收组织单位（公章）：</w:t>
      </w:r>
      <w:r>
        <w:rPr>
          <w:rFonts w:hint="eastAsia" w:ascii="宋体" w:hAnsi="宋体"/>
          <w:b w:val="0"/>
          <w:bCs/>
          <w:sz w:val="30"/>
          <w:szCs w:val="30"/>
          <w:lang w:val="en-US" w:eastAsia="zh-CN"/>
        </w:rPr>
        <w:t>________________________________</w:t>
      </w:r>
    </w:p>
    <w:p>
      <w:pPr>
        <w:spacing w:line="700" w:lineRule="exact"/>
        <w:rPr>
          <w:rFonts w:cs="仿宋_GB2312" w:asciiTheme="majorEastAsia" w:hAnsiTheme="majorEastAsia" w:eastAsiaTheme="majorEastAsia"/>
          <w:sz w:val="30"/>
          <w:szCs w:val="30"/>
        </w:rPr>
      </w:pPr>
      <w:r>
        <w:rPr>
          <w:rFonts w:hint="eastAsia" w:cs="仿宋_GB2312" w:asciiTheme="majorEastAsia" w:hAnsiTheme="majorEastAsia" w:eastAsiaTheme="majorEastAsia"/>
          <w:sz w:val="30"/>
          <w:szCs w:val="30"/>
        </w:rPr>
        <w:t xml:space="preserve">    </w:t>
      </w:r>
      <w:r>
        <w:rPr>
          <w:rFonts w:hint="eastAsia" w:cs="仿宋_GB2312" w:asciiTheme="majorEastAsia" w:hAnsiTheme="majorEastAsia" w:eastAsiaTheme="majorEastAsia"/>
          <w:b/>
          <w:sz w:val="30"/>
          <w:szCs w:val="30"/>
        </w:rPr>
        <w:t>填  报 时 间：</w:t>
      </w:r>
      <w:r>
        <w:rPr>
          <w:rFonts w:hint="eastAsia" w:ascii="宋体" w:hAnsi="宋体"/>
          <w:b w:val="0"/>
          <w:bCs/>
          <w:sz w:val="30"/>
          <w:szCs w:val="30"/>
          <w:lang w:val="en-US" w:eastAsia="zh-CN"/>
        </w:rPr>
        <w:t>____________________________________</w:t>
      </w:r>
    </w:p>
    <w:p/>
    <w:p/>
    <w:p/>
    <w:p/>
    <w:p>
      <w:pPr>
        <w:outlineLvl w:val="0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一、项目基本情况表</w:t>
      </w:r>
    </w:p>
    <w:tbl>
      <w:tblPr>
        <w:tblStyle w:val="19"/>
        <w:tblW w:w="882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  <w:jc w:val="center"/>
        </w:trPr>
        <w:tc>
          <w:tcPr>
            <w:tcW w:w="882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 w:val="28"/>
                <w:szCs w:val="28"/>
              </w:rPr>
            </w:pPr>
            <w:r>
              <w:rPr>
                <w:rFonts w:hint="eastAsia" w:ascii="微软雅黑" w:hAnsi="微软雅黑" w:eastAsia="微软雅黑"/>
                <w:sz w:val="28"/>
                <w:szCs w:val="28"/>
              </w:rPr>
              <w:t>项目名称：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  <w:jc w:val="center"/>
        </w:trPr>
        <w:tc>
          <w:tcPr>
            <w:tcW w:w="882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 w:val="28"/>
                <w:szCs w:val="28"/>
              </w:rPr>
            </w:pPr>
            <w:r>
              <w:rPr>
                <w:rFonts w:hint="eastAsia" w:ascii="微软雅黑" w:hAnsi="微软雅黑" w:eastAsia="微软雅黑"/>
                <w:sz w:val="28"/>
                <w:szCs w:val="28"/>
              </w:rPr>
              <w:t>项目承担单位：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82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 w:val="28"/>
                <w:szCs w:val="28"/>
              </w:rPr>
            </w:pPr>
            <w:r>
              <w:rPr>
                <w:rFonts w:hint="eastAsia" w:ascii="微软雅黑" w:hAnsi="微软雅黑" w:eastAsia="微软雅黑"/>
                <w:sz w:val="28"/>
                <w:szCs w:val="28"/>
              </w:rPr>
              <w:t>项目主管部门：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882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 w:val="28"/>
                <w:szCs w:val="28"/>
              </w:rPr>
            </w:pPr>
            <w:r>
              <w:rPr>
                <w:rFonts w:hint="eastAsia" w:ascii="微软雅黑" w:hAnsi="微软雅黑" w:eastAsia="微软雅黑"/>
                <w:sz w:val="28"/>
                <w:szCs w:val="28"/>
              </w:rPr>
              <w:t>项目承担单位性质：行政</w:t>
            </w:r>
            <w:r>
              <w:rPr>
                <w:rFonts w:hint="eastAsia"/>
                <w:sz w:val="28"/>
                <w:szCs w:val="28"/>
              </w:rPr>
              <w:sym w:font="Wingdings" w:char="00A8"/>
            </w:r>
            <w:r>
              <w:rPr>
                <w:rFonts w:hint="eastAsia"/>
                <w:sz w:val="28"/>
                <w:szCs w:val="28"/>
              </w:rPr>
              <w:t xml:space="preserve">    </w:t>
            </w:r>
            <w:r>
              <w:rPr>
                <w:rFonts w:hint="eastAsia" w:ascii="微软雅黑" w:hAnsi="微软雅黑" w:eastAsia="微软雅黑"/>
                <w:sz w:val="28"/>
                <w:szCs w:val="28"/>
              </w:rPr>
              <w:t>事业</w:t>
            </w:r>
            <w:r>
              <w:rPr>
                <w:rFonts w:hint="eastAsia"/>
                <w:sz w:val="28"/>
                <w:szCs w:val="28"/>
              </w:rPr>
              <w:sym w:font="Wingdings" w:char="00A8"/>
            </w:r>
            <w:r>
              <w:rPr>
                <w:rFonts w:hint="eastAsia"/>
                <w:sz w:val="28"/>
                <w:szCs w:val="28"/>
              </w:rPr>
              <w:t xml:space="preserve">     </w:t>
            </w:r>
            <w:r>
              <w:rPr>
                <w:rFonts w:hint="eastAsia" w:ascii="微软雅黑" w:hAnsi="微软雅黑" w:eastAsia="微软雅黑"/>
                <w:sz w:val="28"/>
                <w:szCs w:val="28"/>
              </w:rPr>
              <w:t>企业</w:t>
            </w:r>
            <w:r>
              <w:rPr>
                <w:rFonts w:hint="eastAsia"/>
                <w:sz w:val="28"/>
                <w:szCs w:val="28"/>
              </w:rPr>
              <w:sym w:font="Wingdings" w:char="F0A8"/>
            </w:r>
            <w:r>
              <w:rPr>
                <w:rFonts w:hint="eastAsia"/>
                <w:sz w:val="28"/>
                <w:szCs w:val="28"/>
              </w:rPr>
              <w:t xml:space="preserve">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882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eastAsia="zh-CN"/>
              </w:rPr>
            </w:pPr>
            <w:r>
              <w:rPr>
                <w:rFonts w:hint="eastAsia" w:ascii="微软雅黑" w:hAnsi="微软雅黑" w:eastAsia="微软雅黑"/>
                <w:sz w:val="28"/>
                <w:szCs w:val="28"/>
              </w:rPr>
              <w:t>项目承担单位法定代表人：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/>
                <w:sz w:val="28"/>
                <w:szCs w:val="28"/>
              </w:rPr>
            </w:pPr>
            <w:r>
              <w:rPr>
                <w:rFonts w:hint="eastAsia" w:ascii="微软雅黑" w:hAnsi="微软雅黑" w:eastAsia="微软雅黑"/>
                <w:sz w:val="28"/>
                <w:szCs w:val="28"/>
              </w:rPr>
              <w:t>电话：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/>
                <w:sz w:val="28"/>
                <w:szCs w:val="28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8"/>
                <w:szCs w:val="28"/>
              </w:rPr>
              <w:t>单位地址：</w:t>
            </w:r>
            <w:r>
              <w:rPr>
                <w:rFonts w:hint="eastAsia" w:ascii="宋体" w:hAnsi="宋体" w:eastAsia="微软雅黑"/>
                <w:sz w:val="28"/>
                <w:szCs w:val="28"/>
                <w:shd w:val="clear" w:color="auto" w:fill="FFFFFF"/>
                <w:lang w:val="en-US" w:eastAsia="zh-CN"/>
              </w:rPr>
              <w:t xml:space="preserve">                        </w:t>
            </w:r>
            <w:r>
              <w:rPr>
                <w:rFonts w:hint="eastAsia" w:ascii="微软雅黑" w:hAnsi="微软雅黑" w:eastAsia="微软雅黑"/>
                <w:sz w:val="28"/>
                <w:szCs w:val="28"/>
              </w:rPr>
              <w:t>邮编：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9" w:hRule="atLeast"/>
          <w:jc w:val="center"/>
        </w:trPr>
        <w:tc>
          <w:tcPr>
            <w:tcW w:w="882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8"/>
                <w:szCs w:val="28"/>
              </w:rPr>
            </w:pPr>
            <w:r>
              <w:rPr>
                <w:rFonts w:hint="eastAsia" w:ascii="微软雅黑" w:hAnsi="微软雅黑" w:eastAsia="微软雅黑"/>
                <w:sz w:val="28"/>
                <w:szCs w:val="28"/>
              </w:rPr>
              <w:t>项目下达时间、文号：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sz w:val="28"/>
                <w:szCs w:val="28"/>
                <w:lang w:eastAsia="zh-CN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sz w:val="28"/>
                <w:szCs w:val="28"/>
                <w:lang w:eastAsia="zh-CN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  <w:jc w:val="center"/>
        </w:trPr>
        <w:tc>
          <w:tcPr>
            <w:tcW w:w="882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 w:val="28"/>
                <w:szCs w:val="28"/>
              </w:rPr>
            </w:pPr>
            <w:r>
              <w:rPr>
                <w:rFonts w:hint="eastAsia" w:ascii="微软雅黑" w:hAnsi="微软雅黑" w:eastAsia="微软雅黑"/>
                <w:sz w:val="28"/>
                <w:szCs w:val="28"/>
              </w:rPr>
              <w:t>项目下达资金</w:t>
            </w:r>
            <w:r>
              <w:rPr>
                <w:rFonts w:hint="eastAsia" w:ascii="微软雅黑" w:hAnsi="微软雅黑" w:eastAsia="微软雅黑"/>
                <w:sz w:val="28"/>
                <w:szCs w:val="28"/>
                <w:lang w:eastAsia="zh-CN"/>
              </w:rPr>
              <w:t>（万元）</w:t>
            </w:r>
            <w:r>
              <w:rPr>
                <w:rFonts w:hint="eastAsia" w:ascii="微软雅黑" w:hAnsi="微软雅黑" w:eastAsia="微软雅黑"/>
                <w:sz w:val="28"/>
                <w:szCs w:val="28"/>
              </w:rPr>
              <w:t>：</w:t>
            </w:r>
            <w:r>
              <w:rPr>
                <w:rFonts w:hint="eastAsia" w:ascii="微软雅黑" w:hAnsi="微软雅黑" w:eastAsia="微软雅黑"/>
                <w:sz w:val="28"/>
                <w:szCs w:val="28"/>
                <w:lang w:val="en-US" w:eastAsia="zh-CN"/>
              </w:rPr>
              <w:t>_________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jc w:val="center"/>
        </w:trPr>
        <w:tc>
          <w:tcPr>
            <w:tcW w:w="882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微软雅黑" w:hAnsi="微软雅黑" w:eastAsia="微软雅黑"/>
                <w:sz w:val="28"/>
                <w:szCs w:val="28"/>
              </w:rPr>
            </w:pPr>
            <w:r>
              <w:rPr>
                <w:rFonts w:hint="eastAsia" w:ascii="微软雅黑" w:hAnsi="微软雅黑" w:eastAsia="微软雅黑"/>
                <w:sz w:val="28"/>
                <w:szCs w:val="28"/>
              </w:rPr>
              <w:t>完成的建设内容：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 w:firstLine="560" w:firstLineChars="200"/>
              <w:jc w:val="left"/>
              <w:textAlignment w:val="auto"/>
              <w:outlineLvl w:val="9"/>
              <w:rPr>
                <w:rFonts w:hint="default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 w:firstLine="560" w:firstLineChars="200"/>
              <w:jc w:val="left"/>
              <w:textAlignment w:val="auto"/>
              <w:outlineLvl w:val="9"/>
              <w:rPr>
                <w:rFonts w:hint="default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 w:firstLine="560" w:firstLineChars="200"/>
              <w:jc w:val="left"/>
              <w:textAlignment w:val="auto"/>
              <w:outlineLvl w:val="9"/>
              <w:rPr>
                <w:rFonts w:hint="default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 w:firstLine="560" w:firstLineChars="200"/>
              <w:jc w:val="left"/>
              <w:textAlignment w:val="auto"/>
              <w:outlineLvl w:val="9"/>
              <w:rPr>
                <w:rFonts w:hint="default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4" w:hRule="atLeast"/>
          <w:jc w:val="center"/>
        </w:trPr>
        <w:tc>
          <w:tcPr>
            <w:tcW w:w="882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 w:val="28"/>
                <w:szCs w:val="28"/>
              </w:rPr>
            </w:pPr>
            <w:r>
              <w:rPr>
                <w:rFonts w:hint="eastAsia" w:ascii="微软雅黑" w:hAnsi="微软雅黑" w:eastAsia="微软雅黑"/>
                <w:sz w:val="28"/>
                <w:szCs w:val="28"/>
              </w:rPr>
              <w:t>项目验收组织单位：</w:t>
            </w:r>
            <w:r>
              <w:rPr>
                <w:rFonts w:hint="eastAsia" w:eastAsia="微软雅黑"/>
                <w:sz w:val="28"/>
                <w:szCs w:val="28"/>
                <w:lang w:val="en-US" w:eastAsia="zh-CN"/>
              </w:rPr>
              <w:t xml:space="preserve">      </w:t>
            </w:r>
            <w:r>
              <w:rPr>
                <w:rFonts w:hint="eastAsia"/>
                <w:sz w:val="28"/>
                <w:szCs w:val="28"/>
              </w:rPr>
              <w:t xml:space="preserve">     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              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微软雅黑"/>
                <w:sz w:val="28"/>
                <w:szCs w:val="28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8"/>
                <w:szCs w:val="28"/>
              </w:rPr>
              <w:t>联系人：</w:t>
            </w:r>
            <w:r>
              <w:rPr>
                <w:rFonts w:hint="eastAsia" w:eastAsia="微软雅黑"/>
                <w:sz w:val="28"/>
                <w:szCs w:val="28"/>
                <w:lang w:val="en-US" w:eastAsia="zh-CN"/>
              </w:rPr>
              <w:t xml:space="preserve">      </w:t>
            </w:r>
            <w:r>
              <w:rPr>
                <w:rFonts w:hint="eastAsia"/>
                <w:sz w:val="28"/>
                <w:szCs w:val="28"/>
              </w:rPr>
              <w:t xml:space="preserve">     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           </w:t>
            </w:r>
            <w:r>
              <w:rPr>
                <w:rFonts w:hint="eastAsia" w:ascii="微软雅黑" w:hAnsi="微软雅黑" w:eastAsia="微软雅黑"/>
                <w:sz w:val="28"/>
                <w:szCs w:val="28"/>
                <w:lang w:val="en-US" w:eastAsia="zh-CN"/>
              </w:rPr>
              <w:t>联系</w:t>
            </w:r>
            <w:r>
              <w:rPr>
                <w:rFonts w:hint="eastAsia" w:ascii="微软雅黑" w:hAnsi="微软雅黑" w:eastAsia="微软雅黑"/>
                <w:sz w:val="28"/>
                <w:szCs w:val="28"/>
              </w:rPr>
              <w:t>电话：</w:t>
            </w:r>
            <w:r>
              <w:rPr>
                <w:rFonts w:hint="eastAsia" w:eastAsia="微软雅黑"/>
                <w:sz w:val="28"/>
                <w:szCs w:val="28"/>
                <w:lang w:val="en-US" w:eastAsia="zh-CN"/>
              </w:rPr>
              <w:t xml:space="preserve">      </w:t>
            </w:r>
            <w:r>
              <w:rPr>
                <w:rFonts w:hint="eastAsia"/>
                <w:sz w:val="28"/>
                <w:szCs w:val="28"/>
              </w:rPr>
              <w:t xml:space="preserve">     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  <w:jc w:val="center"/>
        </w:trPr>
        <w:tc>
          <w:tcPr>
            <w:tcW w:w="882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微软雅黑" w:hAnsi="微软雅黑" w:eastAsia="微软雅黑"/>
                <w:sz w:val="28"/>
                <w:szCs w:val="28"/>
              </w:rPr>
            </w:pPr>
            <w:r>
              <w:rPr>
                <w:rFonts w:hint="eastAsia" w:ascii="微软雅黑" w:hAnsi="微软雅黑" w:eastAsia="微软雅黑"/>
                <w:sz w:val="28"/>
                <w:szCs w:val="28"/>
              </w:rPr>
              <w:t>项目验收组组长：</w:t>
            </w:r>
            <w:r>
              <w:rPr>
                <w:rFonts w:hint="eastAsia" w:eastAsia="微软雅黑"/>
                <w:sz w:val="28"/>
                <w:szCs w:val="28"/>
                <w:lang w:val="en-US" w:eastAsia="zh-CN"/>
              </w:rPr>
              <w:t xml:space="preserve">      </w:t>
            </w:r>
            <w:r>
              <w:rPr>
                <w:rFonts w:hint="eastAsia"/>
                <w:sz w:val="28"/>
                <w:szCs w:val="28"/>
              </w:rPr>
              <w:t xml:space="preserve">     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sz w:val="28"/>
                <w:szCs w:val="28"/>
              </w:rPr>
              <w:t>单位：</w:t>
            </w:r>
            <w:r>
              <w:rPr>
                <w:rFonts w:hint="eastAsia" w:eastAsia="微软雅黑"/>
                <w:sz w:val="28"/>
                <w:szCs w:val="28"/>
                <w:lang w:val="en-US" w:eastAsia="zh-CN"/>
              </w:rPr>
              <w:t xml:space="preserve">      </w:t>
            </w:r>
            <w:r>
              <w:rPr>
                <w:rFonts w:hint="eastAsia"/>
                <w:sz w:val="28"/>
                <w:szCs w:val="28"/>
              </w:rPr>
              <w:t xml:space="preserve">     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微软雅黑"/>
                <w:sz w:val="28"/>
                <w:szCs w:val="28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8"/>
                <w:szCs w:val="28"/>
              </w:rPr>
              <w:t>职称：</w:t>
            </w:r>
            <w:r>
              <w:rPr>
                <w:rFonts w:hint="eastAsia" w:eastAsia="微软雅黑"/>
                <w:sz w:val="28"/>
                <w:szCs w:val="28"/>
                <w:lang w:val="en-US" w:eastAsia="zh-CN"/>
              </w:rPr>
              <w:t xml:space="preserve">                         </w:t>
            </w:r>
            <w:r>
              <w:rPr>
                <w:rFonts w:hint="eastAsia" w:ascii="微软雅黑" w:hAnsi="微软雅黑" w:eastAsia="微软雅黑"/>
                <w:sz w:val="28"/>
                <w:szCs w:val="28"/>
                <w:lang w:val="en-US" w:eastAsia="zh-CN"/>
              </w:rPr>
              <w:t>联系</w:t>
            </w:r>
            <w:r>
              <w:rPr>
                <w:rFonts w:hint="eastAsia" w:ascii="微软雅黑" w:hAnsi="微软雅黑" w:eastAsia="微软雅黑"/>
                <w:sz w:val="28"/>
                <w:szCs w:val="28"/>
              </w:rPr>
              <w:t>电话：</w:t>
            </w:r>
            <w:r>
              <w:rPr>
                <w:rFonts w:hint="eastAsia" w:ascii="微软雅黑" w:hAnsi="微软雅黑" w:eastAsia="微软雅黑"/>
                <w:sz w:val="28"/>
                <w:szCs w:val="28"/>
                <w:lang w:val="en-US" w:eastAsia="zh-CN"/>
              </w:rPr>
              <w:t xml:space="preserve">              </w:t>
            </w:r>
          </w:p>
        </w:tc>
      </w:tr>
    </w:tbl>
    <w:p>
      <w:pPr>
        <w:rPr>
          <w:rFonts w:hint="eastAsia"/>
          <w:b/>
          <w:sz w:val="30"/>
          <w:szCs w:val="30"/>
        </w:rPr>
      </w:pPr>
    </w:p>
    <w:p>
      <w:pPr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二、项目实施情况分析</w:t>
      </w:r>
    </w:p>
    <w:tbl>
      <w:tblPr>
        <w:tblStyle w:val="19"/>
        <w:tblW w:w="87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  <w:jc w:val="center"/>
        </w:trPr>
        <w:tc>
          <w:tcPr>
            <w:tcW w:w="87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微软雅黑"/>
                <w:sz w:val="28"/>
                <w:szCs w:val="28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8"/>
                <w:szCs w:val="28"/>
              </w:rPr>
              <w:t>计划建设地点：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87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微软雅黑"/>
                <w:sz w:val="28"/>
                <w:szCs w:val="28"/>
                <w:lang w:eastAsia="zh-CN"/>
              </w:rPr>
            </w:pPr>
            <w:r>
              <w:rPr>
                <w:rFonts w:hint="eastAsia" w:ascii="微软雅黑" w:hAnsi="微软雅黑" w:eastAsia="微软雅黑"/>
                <w:sz w:val="28"/>
                <w:szCs w:val="28"/>
              </w:rPr>
              <w:t>实际建设地点：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2" w:hRule="atLeast"/>
          <w:jc w:val="center"/>
        </w:trPr>
        <w:tc>
          <w:tcPr>
            <w:tcW w:w="87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/>
                <w:sz w:val="28"/>
                <w:szCs w:val="28"/>
              </w:rPr>
            </w:pPr>
            <w:r>
              <w:rPr>
                <w:rFonts w:hint="eastAsia" w:ascii="微软雅黑" w:hAnsi="微软雅黑" w:eastAsia="微软雅黑"/>
                <w:sz w:val="28"/>
                <w:szCs w:val="28"/>
              </w:rPr>
              <w:t>完成的建设内容：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 w:firstLine="560" w:firstLineChars="200"/>
              <w:jc w:val="left"/>
              <w:textAlignment w:val="auto"/>
              <w:outlineLvl w:val="9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 w:firstLine="560" w:firstLineChars="200"/>
              <w:jc w:val="left"/>
              <w:textAlignment w:val="auto"/>
              <w:outlineLvl w:val="9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 w:firstLine="560" w:firstLineChars="200"/>
              <w:jc w:val="left"/>
              <w:textAlignment w:val="auto"/>
              <w:outlineLvl w:val="9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 w:firstLine="560" w:firstLineChars="200"/>
              <w:jc w:val="left"/>
              <w:textAlignment w:val="auto"/>
              <w:outlineLvl w:val="9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 w:firstLine="560" w:firstLineChars="200"/>
              <w:jc w:val="left"/>
              <w:textAlignment w:val="auto"/>
              <w:outlineLvl w:val="9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  <w:jc w:val="center"/>
        </w:trPr>
        <w:tc>
          <w:tcPr>
            <w:tcW w:w="87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/>
                <w:sz w:val="28"/>
                <w:szCs w:val="28"/>
              </w:rPr>
            </w:pPr>
            <w:r>
              <w:rPr>
                <w:rFonts w:hint="eastAsia" w:ascii="微软雅黑" w:hAnsi="微软雅黑" w:eastAsia="微软雅黑"/>
                <w:sz w:val="28"/>
                <w:szCs w:val="28"/>
              </w:rPr>
              <w:t>未完成的建设内容及原因：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/>
                <w:sz w:val="28"/>
                <w:szCs w:val="28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/>
                <w:sz w:val="28"/>
                <w:szCs w:val="28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/>
                <w:sz w:val="28"/>
                <w:szCs w:val="28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微软雅黑" w:hAnsi="微软雅黑" w:eastAsia="微软雅黑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3" w:hRule="atLeast"/>
          <w:jc w:val="center"/>
        </w:trPr>
        <w:tc>
          <w:tcPr>
            <w:tcW w:w="87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28"/>
                <w:szCs w:val="28"/>
              </w:rPr>
              <w:t>有无变更项目内容（变更原因）：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4" w:hRule="atLeast"/>
          <w:jc w:val="center"/>
        </w:trPr>
        <w:tc>
          <w:tcPr>
            <w:tcW w:w="87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微软雅黑" w:hAnsi="微软雅黑" w:eastAsia="微软雅黑"/>
                <w:sz w:val="28"/>
                <w:szCs w:val="28"/>
              </w:rPr>
            </w:pPr>
            <w:r>
              <w:rPr>
                <w:rFonts w:hint="eastAsia" w:ascii="微软雅黑" w:hAnsi="微软雅黑" w:eastAsia="微软雅黑"/>
                <w:sz w:val="28"/>
                <w:szCs w:val="28"/>
              </w:rPr>
              <w:t>评价：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/>
                <w:sz w:val="28"/>
                <w:szCs w:val="28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/>
                <w:sz w:val="28"/>
                <w:szCs w:val="28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/>
                <w:sz w:val="28"/>
                <w:szCs w:val="28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1120" w:firstLineChars="400"/>
              <w:jc w:val="right"/>
              <w:rPr>
                <w:rFonts w:hint="default" w:ascii="微软雅黑" w:hAnsi="微软雅黑" w:eastAsia="微软雅黑"/>
                <w:sz w:val="28"/>
                <w:szCs w:val="28"/>
              </w:rPr>
            </w:pPr>
            <w:r>
              <w:rPr>
                <w:rFonts w:hint="eastAsia" w:ascii="微软雅黑" w:hAnsi="微软雅黑" w:eastAsia="微软雅黑"/>
                <w:sz w:val="28"/>
                <w:szCs w:val="28"/>
              </w:rPr>
              <w:t>验收组组长签字：</w:t>
            </w:r>
            <w:r>
              <w:rPr>
                <w:rFonts w:hint="eastAsia" w:ascii="微软雅黑" w:hAnsi="微软雅黑" w:eastAsia="微软雅黑"/>
                <w:sz w:val="28"/>
                <w:szCs w:val="28"/>
                <w:lang w:val="en-US" w:eastAsia="zh-CN"/>
              </w:rPr>
              <w:t xml:space="preserve">            </w:t>
            </w:r>
            <w:r>
              <w:rPr>
                <w:rFonts w:hint="eastAsia" w:ascii="微软雅黑" w:hAnsi="微软雅黑" w:eastAsia="微软雅黑"/>
                <w:sz w:val="28"/>
                <w:szCs w:val="28"/>
              </w:rPr>
              <w:t>年    月    日</w:t>
            </w:r>
          </w:p>
        </w:tc>
      </w:tr>
    </w:tbl>
    <w:p>
      <w:pPr>
        <w:outlineLvl w:val="0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三、项目实施管理情况</w:t>
      </w:r>
    </w:p>
    <w:tbl>
      <w:tblPr>
        <w:tblStyle w:val="19"/>
        <w:tblW w:w="88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2"/>
        <w:gridCol w:w="76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0" w:hRule="atLeast"/>
          <w:jc w:val="center"/>
        </w:trPr>
        <w:tc>
          <w:tcPr>
            <w:tcW w:w="11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责任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落实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情况</w:t>
            </w:r>
          </w:p>
        </w:tc>
        <w:tc>
          <w:tcPr>
            <w:tcW w:w="766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是否成立项目管理小组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？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                   </w:t>
            </w: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是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否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sym w:font="Wingdings" w:char="F0A8"/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是否落实项目法人责任制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？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                </w:t>
            </w: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是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否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  <w:jc w:val="center"/>
        </w:trPr>
        <w:tc>
          <w:tcPr>
            <w:tcW w:w="1152" w:type="dxa"/>
            <w:vMerge w:val="restart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合同制情况</w:t>
            </w:r>
          </w:p>
        </w:tc>
        <w:tc>
          <w:tcPr>
            <w:tcW w:w="766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有无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应签而未签订合同情况：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              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有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无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115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766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合同文本规范情况：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                      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是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否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  <w:jc w:val="center"/>
        </w:trPr>
        <w:tc>
          <w:tcPr>
            <w:tcW w:w="115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7662" w:type="dxa"/>
            <w:vAlign w:val="center"/>
          </w:tcPr>
          <w:p>
            <w:pPr>
              <w:keepNext w:val="0"/>
              <w:keepLines w:val="0"/>
              <w:suppressLineNumbers w:val="0"/>
              <w:tabs>
                <w:tab w:val="center" w:pos="3723"/>
              </w:tabs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合同执行情况：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ab/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                          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是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否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73" w:hRule="atLeast"/>
          <w:jc w:val="center"/>
        </w:trPr>
        <w:tc>
          <w:tcPr>
            <w:tcW w:w="11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政府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采购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情况</w:t>
            </w:r>
          </w:p>
        </w:tc>
        <w:tc>
          <w:tcPr>
            <w:tcW w:w="7662" w:type="dxa"/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是否依照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招投标制</w:t>
            </w: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度</w:t>
            </w:r>
            <w:r>
              <w:rPr>
                <w:rFonts w:hint="eastAsia"/>
                <w:sz w:val="28"/>
                <w:szCs w:val="28"/>
              </w:rPr>
              <w:t>按程序执行</w:t>
            </w:r>
            <w:r>
              <w:rPr>
                <w:rFonts w:hint="eastAsia"/>
                <w:sz w:val="28"/>
                <w:szCs w:val="28"/>
                <w:lang w:eastAsia="zh-CN"/>
              </w:rPr>
              <w:t>？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 xml:space="preserve">          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是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否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  <w:jc w:val="center"/>
        </w:trPr>
        <w:tc>
          <w:tcPr>
            <w:tcW w:w="115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管理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制度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情况</w:t>
            </w:r>
          </w:p>
        </w:tc>
        <w:tc>
          <w:tcPr>
            <w:tcW w:w="766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是否有项目实施管理制度：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 xml:space="preserve">              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是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否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  <w:jc w:val="center"/>
        </w:trPr>
        <w:tc>
          <w:tcPr>
            <w:tcW w:w="115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766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是否有项目实施财务管理制度：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 xml:space="preserve">          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是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否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sym w:font="Wingdings" w:char="F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115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766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是否有项目实施方案：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 xml:space="preserve">                  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是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否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sym w:font="Wingdings" w:char="F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78" w:hRule="atLeast"/>
          <w:jc w:val="center"/>
        </w:trPr>
        <w:tc>
          <w:tcPr>
            <w:tcW w:w="11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档案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管理</w:t>
            </w:r>
          </w:p>
        </w:tc>
        <w:tc>
          <w:tcPr>
            <w:tcW w:w="766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申报材料、往来文件、实施方案、财务管理资料等（账本凭证、购货合同等）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是否齐全？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        </w:t>
            </w: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 xml:space="preserve">          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是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否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sym w:font="Wingdings" w:char="F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4" w:hRule="atLeast"/>
          <w:jc w:val="center"/>
        </w:trPr>
        <w:tc>
          <w:tcPr>
            <w:tcW w:w="8814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评价：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验收组组长签字：                   年    月   日</w:t>
            </w:r>
          </w:p>
        </w:tc>
      </w:tr>
    </w:tbl>
    <w:p>
      <w:pPr>
        <w:outlineLvl w:val="0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四、资金使用情况</w:t>
      </w:r>
    </w:p>
    <w:tbl>
      <w:tblPr>
        <w:tblStyle w:val="19"/>
        <w:tblW w:w="88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6"/>
        <w:gridCol w:w="592"/>
        <w:gridCol w:w="67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  <w:jc w:val="center"/>
        </w:trPr>
        <w:tc>
          <w:tcPr>
            <w:tcW w:w="1446" w:type="dxa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60" w:lineRule="exac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资金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60" w:lineRule="exac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到位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60" w:lineRule="exac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情况</w:t>
            </w:r>
          </w:p>
        </w:tc>
        <w:tc>
          <w:tcPr>
            <w:tcW w:w="7362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60" w:lineRule="exact"/>
              <w:ind w:left="0" w:right="0"/>
              <w:rPr>
                <w:rFonts w:hint="eastAsia" w:ascii="宋体" w:hAnsi="宋体" w:eastAsia="宋体" w:cs="宋体"/>
                <w:sz w:val="28"/>
                <w:szCs w:val="28"/>
                <w:lang w:val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计划到位总资金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万元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：</w:t>
            </w: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"/>
              </w:rPr>
              <w:t>______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60" w:lineRule="exact"/>
              <w:ind w:left="0" w:right="0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实际到位总资金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万元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：</w:t>
            </w: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"/>
              </w:rPr>
              <w:t>______</w:t>
            </w:r>
            <w:r>
              <w:rPr>
                <w:rFonts w:hint="eastAsia" w:ascii="宋体" w:hAnsi="宋体" w:cs="宋体"/>
                <w:kern w:val="2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资金到位率（%）：</w:t>
            </w: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"/>
              </w:rPr>
              <w:t>____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  <w:jc w:val="center"/>
        </w:trPr>
        <w:tc>
          <w:tcPr>
            <w:tcW w:w="1446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60" w:lineRule="exac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592" w:type="dxa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60" w:lineRule="exac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其中</w:t>
            </w:r>
          </w:p>
        </w:tc>
        <w:tc>
          <w:tcPr>
            <w:tcW w:w="67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60" w:lineRule="exact"/>
              <w:ind w:left="0" w:right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计划国家财政资金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万元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：</w:t>
            </w: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"/>
              </w:rPr>
              <w:t>______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60" w:lineRule="exact"/>
              <w:ind w:left="0" w:right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实际下达资金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万元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：</w:t>
            </w: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"/>
              </w:rPr>
              <w:t>______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60" w:lineRule="exact"/>
              <w:ind w:left="0" w:right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资金到位率（%）：</w:t>
            </w: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"/>
              </w:rPr>
              <w:t>_____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4" w:hRule="atLeast"/>
          <w:jc w:val="center"/>
        </w:trPr>
        <w:tc>
          <w:tcPr>
            <w:tcW w:w="1446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60" w:lineRule="exac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592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60" w:lineRule="exac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67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60" w:lineRule="exact"/>
              <w:ind w:left="0" w:right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计划地方配套资金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万元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：</w:t>
            </w: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"/>
              </w:rPr>
              <w:t>______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60" w:lineRule="exact"/>
              <w:ind w:left="0" w:right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实际下达资金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万元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：</w:t>
            </w: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"/>
              </w:rPr>
              <w:t>______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60" w:lineRule="exact"/>
              <w:ind w:left="0" w:right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资金到位率（%）：</w:t>
            </w: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"/>
              </w:rPr>
              <w:t>_____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8" w:hRule="atLeast"/>
          <w:jc w:val="center"/>
        </w:trPr>
        <w:tc>
          <w:tcPr>
            <w:tcW w:w="144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60" w:lineRule="exac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资金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60" w:lineRule="exac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支出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60" w:lineRule="exac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情况</w:t>
            </w:r>
          </w:p>
        </w:tc>
        <w:tc>
          <w:tcPr>
            <w:tcW w:w="7362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60" w:lineRule="exact"/>
              <w:ind w:left="0" w:right="0"/>
              <w:jc w:val="left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实际支出资金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万元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：</w:t>
            </w: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"/>
              </w:rPr>
              <w:t>______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（截止</w:t>
            </w: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"/>
              </w:rPr>
              <w:t>____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年</w:t>
            </w: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"/>
              </w:rPr>
              <w:t>__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月</w:t>
            </w: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"/>
              </w:rPr>
              <w:t>__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日）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60" w:lineRule="exact"/>
              <w:ind w:left="0" w:right="0"/>
              <w:jc w:val="left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规范支出资金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万元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：</w:t>
            </w: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"/>
              </w:rPr>
              <w:t>______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（截止</w:t>
            </w: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"/>
              </w:rPr>
              <w:t>____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年</w:t>
            </w: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"/>
              </w:rPr>
              <w:t>__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月</w:t>
            </w: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"/>
              </w:rPr>
              <w:t>__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日）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60" w:lineRule="exact"/>
              <w:ind w:left="0" w:right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资金规范支出率（%）：</w:t>
            </w: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"/>
              </w:rPr>
              <w:t>_______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8808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是否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建立财务制度</w:t>
            </w: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？</w:t>
            </w: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 xml:space="preserve">                              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是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否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8808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是否符合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资金专帐管理、专款专用</w:t>
            </w: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？</w:t>
            </w: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 xml:space="preserve">                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是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否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  <w:jc w:val="center"/>
        </w:trPr>
        <w:tc>
          <w:tcPr>
            <w:tcW w:w="8808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是否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截留、挤占、挪用、侵占、套取建设资金</w:t>
            </w: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？</w:t>
            </w: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是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否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4" w:hRule="atLeast"/>
          <w:jc w:val="center"/>
        </w:trPr>
        <w:tc>
          <w:tcPr>
            <w:tcW w:w="1446" w:type="dxa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60" w:lineRule="exac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委托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60" w:lineRule="exac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完工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60" w:lineRule="exac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结算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60" w:lineRule="exact"/>
              <w:ind w:left="0" w:right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情况</w:t>
            </w:r>
          </w:p>
        </w:tc>
        <w:tc>
          <w:tcPr>
            <w:tcW w:w="7362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政府审计部门</w:t>
            </w: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是否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办理完工结算？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是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否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sym w:font="Wingdings" w:char="00A8"/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是否由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内部审计</w:t>
            </w: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是否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完成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？         </w:t>
            </w: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是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否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sym w:font="Wingdings" w:char="00A8"/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60" w:lineRule="exact"/>
              <w:ind w:left="0" w:right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是否由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委托中介机构完成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？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      </w:t>
            </w: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是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否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446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7362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委托审计的内容、审计结论是否规范</w:t>
            </w: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？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是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否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6" w:hRule="atLeast"/>
          <w:jc w:val="center"/>
        </w:trPr>
        <w:tc>
          <w:tcPr>
            <w:tcW w:w="8808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评价：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验收组组长签字：                年   月  日</w:t>
            </w:r>
          </w:p>
        </w:tc>
      </w:tr>
    </w:tbl>
    <w:p>
      <w:pPr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五、验收意见</w:t>
      </w:r>
    </w:p>
    <w:tbl>
      <w:tblPr>
        <w:tblStyle w:val="19"/>
        <w:tblW w:w="882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11"/>
        <w:gridCol w:w="44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6" w:hRule="atLeast"/>
          <w:jc w:val="center"/>
        </w:trPr>
        <w:tc>
          <w:tcPr>
            <w:tcW w:w="8823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验收结论及意见(可附页)：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eastAsia" w:ascii="宋体" w:hAnsi="宋体" w:eastAsia="宋体" w:cs="宋体"/>
                <w:sz w:val="30"/>
                <w:szCs w:val="30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560"/>
              <w:rPr>
                <w:rFonts w:hint="eastAsia" w:ascii="宋体" w:hAnsi="宋体" w:eastAsia="宋体" w:cs="宋体"/>
                <w:kern w:val="1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10"/>
                <w:sz w:val="30"/>
                <w:szCs w:val="30"/>
                <w:lang w:val="en-US" w:eastAsia="zh-CN"/>
              </w:rPr>
              <w:t>……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00" w:firstLineChars="200"/>
              <w:rPr>
                <w:rFonts w:hint="eastAsia" w:ascii="宋体" w:hAnsi="宋体" w:eastAsia="宋体" w:cs="宋体"/>
                <w:kern w:val="10"/>
                <w:sz w:val="30"/>
                <w:szCs w:val="30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00" w:firstLineChars="200"/>
              <w:rPr>
                <w:rFonts w:hint="eastAsia" w:ascii="宋体" w:hAnsi="宋体" w:eastAsia="宋体" w:cs="宋体"/>
                <w:kern w:val="10"/>
                <w:sz w:val="30"/>
                <w:szCs w:val="30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00" w:firstLineChars="200"/>
              <w:rPr>
                <w:rFonts w:hint="eastAsia" w:ascii="宋体" w:hAnsi="宋体" w:eastAsia="宋体" w:cs="宋体"/>
                <w:kern w:val="10"/>
                <w:sz w:val="30"/>
                <w:szCs w:val="30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00" w:firstLineChars="200"/>
              <w:rPr>
                <w:rFonts w:hint="eastAsia" w:ascii="宋体" w:hAnsi="宋体" w:eastAsia="宋体" w:cs="宋体"/>
                <w:kern w:val="10"/>
                <w:sz w:val="30"/>
                <w:szCs w:val="30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00" w:firstLineChars="200"/>
              <w:rPr>
                <w:rFonts w:hint="eastAsia" w:ascii="宋体" w:hAnsi="宋体" w:eastAsia="宋体" w:cs="宋体"/>
                <w:kern w:val="10"/>
                <w:sz w:val="30"/>
                <w:szCs w:val="30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00" w:firstLineChars="200"/>
              <w:rPr>
                <w:rFonts w:hint="eastAsia" w:ascii="宋体" w:hAnsi="宋体" w:eastAsia="宋体" w:cs="宋体"/>
                <w:kern w:val="10"/>
                <w:sz w:val="30"/>
                <w:szCs w:val="30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00" w:firstLineChars="200"/>
              <w:rPr>
                <w:rFonts w:hint="eastAsia" w:ascii="宋体" w:hAnsi="宋体" w:eastAsia="宋体" w:cs="宋体"/>
                <w:kern w:val="10"/>
                <w:sz w:val="30"/>
                <w:szCs w:val="30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00" w:firstLineChars="200"/>
              <w:rPr>
                <w:rFonts w:hint="eastAsia" w:ascii="宋体" w:hAnsi="宋体" w:eastAsia="宋体" w:cs="宋体"/>
                <w:kern w:val="10"/>
                <w:sz w:val="30"/>
                <w:szCs w:val="30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00" w:firstLineChars="200"/>
              <w:rPr>
                <w:rFonts w:hint="eastAsia" w:ascii="宋体" w:hAnsi="宋体" w:eastAsia="宋体" w:cs="宋体"/>
                <w:kern w:val="10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kern w:val="10"/>
                <w:sz w:val="30"/>
                <w:szCs w:val="30"/>
              </w:rPr>
              <w:t>综上所述，验收组同意该项目</w:t>
            </w:r>
            <w:r>
              <w:rPr>
                <w:rFonts w:hint="eastAsia" w:ascii="宋体" w:hAnsi="宋体" w:eastAsia="宋体" w:cs="宋体"/>
                <w:b/>
                <w:bCs/>
                <w:kern w:val="10"/>
                <w:sz w:val="30"/>
                <w:szCs w:val="30"/>
                <w:lang w:eastAsia="zh-CN"/>
              </w:rPr>
              <w:t>通过验收</w:t>
            </w:r>
            <w:r>
              <w:rPr>
                <w:rFonts w:hint="eastAsia" w:ascii="宋体" w:hAnsi="宋体" w:eastAsia="宋体" w:cs="宋体"/>
                <w:b/>
                <w:bCs/>
                <w:kern w:val="10"/>
                <w:sz w:val="30"/>
                <w:szCs w:val="30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b/>
                <w:bCs/>
                <w:kern w:val="10"/>
                <w:sz w:val="30"/>
                <w:szCs w:val="30"/>
                <w:lang w:eastAsia="zh-CN"/>
              </w:rPr>
              <w:t>整改后再验收</w:t>
            </w:r>
            <w:r>
              <w:rPr>
                <w:rFonts w:hint="eastAsia" w:ascii="宋体" w:hAnsi="宋体" w:eastAsia="宋体" w:cs="宋体"/>
                <w:b/>
                <w:bCs/>
                <w:kern w:val="10"/>
                <w:sz w:val="30"/>
                <w:szCs w:val="30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b/>
                <w:bCs/>
                <w:kern w:val="10"/>
                <w:sz w:val="30"/>
                <w:szCs w:val="30"/>
                <w:lang w:eastAsia="zh-CN"/>
              </w:rPr>
              <w:t>不通过验收</w:t>
            </w:r>
            <w:r>
              <w:rPr>
                <w:rFonts w:hint="eastAsia" w:ascii="宋体" w:hAnsi="宋体" w:eastAsia="宋体" w:cs="宋体"/>
                <w:kern w:val="10"/>
                <w:sz w:val="30"/>
                <w:szCs w:val="30"/>
              </w:rPr>
              <w:t>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600" w:firstLineChars="200"/>
              <w:rPr>
                <w:rFonts w:hint="eastAsia" w:ascii="宋体" w:hAnsi="宋体" w:eastAsia="宋体" w:cs="宋体"/>
                <w:kern w:val="10"/>
                <w:sz w:val="30"/>
                <w:szCs w:val="30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600" w:firstLineChars="200"/>
              <w:rPr>
                <w:rFonts w:hint="eastAsia" w:ascii="宋体" w:hAnsi="宋体" w:eastAsia="宋体" w:cs="宋体"/>
                <w:kern w:val="10"/>
                <w:sz w:val="30"/>
                <w:szCs w:val="30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600" w:firstLineChars="200"/>
              <w:rPr>
                <w:rFonts w:hint="eastAsia" w:ascii="宋体" w:hAnsi="宋体" w:eastAsia="宋体" w:cs="宋体"/>
                <w:kern w:val="10"/>
                <w:sz w:val="30"/>
                <w:szCs w:val="30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1500" w:firstLineChars="500"/>
              <w:jc w:val="right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验收组组长签字：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1" w:hRule="atLeast"/>
          <w:jc w:val="center"/>
        </w:trPr>
        <w:tc>
          <w:tcPr>
            <w:tcW w:w="441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项目承担单位意见：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30"/>
                <w:szCs w:val="30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30"/>
                <w:szCs w:val="30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2250" w:firstLineChars="750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（盖章）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1650" w:firstLineChars="550"/>
              <w:rPr>
                <w:rFonts w:hint="eastAsia" w:ascii="宋体" w:hAnsi="宋体" w:eastAsia="宋体" w:cs="宋体"/>
                <w:sz w:val="30"/>
                <w:szCs w:val="30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1650" w:firstLineChars="550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年    月     日</w:t>
            </w:r>
          </w:p>
        </w:tc>
        <w:tc>
          <w:tcPr>
            <w:tcW w:w="441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项目验收组织单位意见：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30"/>
                <w:szCs w:val="30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30"/>
                <w:szCs w:val="30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2250" w:firstLineChars="750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（盖章）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1800" w:firstLineChars="600"/>
              <w:rPr>
                <w:rFonts w:hint="eastAsia" w:ascii="宋体" w:hAnsi="宋体" w:eastAsia="宋体" w:cs="宋体"/>
                <w:sz w:val="30"/>
                <w:szCs w:val="30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1650" w:firstLineChars="550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年    月     日</w:t>
            </w:r>
          </w:p>
        </w:tc>
      </w:tr>
    </w:tbl>
    <w:p>
      <w:pPr>
        <w:rPr>
          <w:rFonts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项目承担单位应签署意见。如拒绝签署意见，验收组应在验收报告书中说明各自意见及分歧原因。</w:t>
      </w:r>
    </w:p>
    <w:p>
      <w:pPr>
        <w:rPr>
          <w:rFonts w:asciiTheme="majorEastAsia" w:hAnsiTheme="majorEastAsia" w:eastAsiaTheme="majorEastAsia"/>
          <w:sz w:val="28"/>
          <w:szCs w:val="28"/>
        </w:rPr>
        <w:sectPr>
          <w:head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outlineLvl w:val="0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六、参加项目验收专家名单</w:t>
      </w:r>
    </w:p>
    <w:tbl>
      <w:tblPr>
        <w:tblStyle w:val="19"/>
        <w:tblW w:w="140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4"/>
        <w:gridCol w:w="4422"/>
        <w:gridCol w:w="2115"/>
        <w:gridCol w:w="2977"/>
        <w:gridCol w:w="28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71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微软雅黑" w:hAnsi="微软雅黑" w:eastAsia="微软雅黑"/>
                <w:sz w:val="28"/>
                <w:szCs w:val="28"/>
              </w:rPr>
            </w:pPr>
            <w:r>
              <w:rPr>
                <w:rFonts w:hint="eastAsia" w:ascii="微软雅黑" w:hAnsi="微软雅黑" w:eastAsia="微软雅黑"/>
                <w:sz w:val="28"/>
                <w:szCs w:val="28"/>
              </w:rPr>
              <w:t>姓名</w:t>
            </w:r>
          </w:p>
        </w:tc>
        <w:tc>
          <w:tcPr>
            <w:tcW w:w="442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微软雅黑" w:hAnsi="微软雅黑" w:eastAsia="微软雅黑"/>
                <w:sz w:val="28"/>
                <w:szCs w:val="28"/>
              </w:rPr>
            </w:pPr>
            <w:r>
              <w:rPr>
                <w:rFonts w:hint="eastAsia" w:ascii="微软雅黑" w:hAnsi="微软雅黑" w:eastAsia="微软雅黑"/>
                <w:sz w:val="28"/>
                <w:szCs w:val="28"/>
              </w:rPr>
              <w:t>单  位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微软雅黑" w:hAnsi="微软雅黑" w:eastAsia="微软雅黑"/>
                <w:sz w:val="28"/>
                <w:szCs w:val="28"/>
              </w:rPr>
            </w:pPr>
            <w:r>
              <w:rPr>
                <w:rFonts w:hint="eastAsia" w:ascii="微软雅黑" w:hAnsi="微软雅黑" w:eastAsia="微软雅黑"/>
                <w:sz w:val="28"/>
                <w:szCs w:val="28"/>
              </w:rPr>
              <w:t>职务/职称</w:t>
            </w:r>
          </w:p>
        </w:tc>
        <w:tc>
          <w:tcPr>
            <w:tcW w:w="29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微软雅黑" w:hAnsi="微软雅黑" w:eastAsia="微软雅黑"/>
                <w:sz w:val="28"/>
                <w:szCs w:val="28"/>
              </w:rPr>
            </w:pPr>
            <w:r>
              <w:rPr>
                <w:rFonts w:hint="default" w:ascii="微软雅黑" w:hAnsi="微软雅黑" w:eastAsia="微软雅黑"/>
                <w:sz w:val="28"/>
                <w:szCs w:val="28"/>
              </w:rPr>
              <w:t>专业领域</w:t>
            </w:r>
          </w:p>
        </w:tc>
        <w:tc>
          <w:tcPr>
            <w:tcW w:w="281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微软雅黑" w:hAnsi="微软雅黑" w:eastAsia="微软雅黑"/>
                <w:sz w:val="28"/>
                <w:szCs w:val="28"/>
              </w:rPr>
            </w:pPr>
            <w:r>
              <w:rPr>
                <w:rFonts w:hint="eastAsia" w:ascii="微软雅黑" w:hAnsi="微软雅黑" w:eastAsia="微软雅黑"/>
                <w:sz w:val="28"/>
                <w:szCs w:val="28"/>
              </w:rPr>
              <w:t>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9" w:hRule="atLeast"/>
        </w:trPr>
        <w:tc>
          <w:tcPr>
            <w:tcW w:w="17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</w:rPr>
            </w:pPr>
          </w:p>
        </w:tc>
        <w:tc>
          <w:tcPr>
            <w:tcW w:w="44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</w:rPr>
            </w:pP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</w:p>
        </w:tc>
        <w:tc>
          <w:tcPr>
            <w:tcW w:w="281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4" w:hRule="atLeast"/>
        </w:trPr>
        <w:tc>
          <w:tcPr>
            <w:tcW w:w="171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</w:rPr>
            </w:pPr>
          </w:p>
        </w:tc>
        <w:tc>
          <w:tcPr>
            <w:tcW w:w="44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lang w:eastAsia="zh-CN"/>
              </w:rPr>
            </w:pP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eastAsia="zh-CN"/>
              </w:rPr>
            </w:pPr>
          </w:p>
        </w:tc>
        <w:tc>
          <w:tcPr>
            <w:tcW w:w="28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" w:hRule="atLeast"/>
        </w:trPr>
        <w:tc>
          <w:tcPr>
            <w:tcW w:w="171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</w:rPr>
            </w:pPr>
          </w:p>
        </w:tc>
        <w:tc>
          <w:tcPr>
            <w:tcW w:w="44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lang w:eastAsia="zh-CN"/>
              </w:rPr>
            </w:pP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eastAsia="zh-CN"/>
              </w:rPr>
            </w:pPr>
          </w:p>
        </w:tc>
        <w:tc>
          <w:tcPr>
            <w:tcW w:w="29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eastAsia="zh-CN"/>
              </w:rPr>
            </w:pPr>
          </w:p>
        </w:tc>
        <w:tc>
          <w:tcPr>
            <w:tcW w:w="281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6" w:hRule="atLeast"/>
        </w:trPr>
        <w:tc>
          <w:tcPr>
            <w:tcW w:w="17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</w:rPr>
            </w:pPr>
          </w:p>
        </w:tc>
        <w:tc>
          <w:tcPr>
            <w:tcW w:w="44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lang w:eastAsia="zh-CN"/>
              </w:rPr>
            </w:pP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kern w:val="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eastAsia="zh-CN"/>
              </w:rPr>
            </w:pPr>
          </w:p>
        </w:tc>
        <w:tc>
          <w:tcPr>
            <w:tcW w:w="281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2" w:hRule="atLeast"/>
        </w:trPr>
        <w:tc>
          <w:tcPr>
            <w:tcW w:w="17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</w:rPr>
            </w:pPr>
          </w:p>
        </w:tc>
        <w:tc>
          <w:tcPr>
            <w:tcW w:w="44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lang w:eastAsia="zh-CN"/>
              </w:rPr>
            </w:pP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eastAsia="zh-CN"/>
              </w:rPr>
            </w:pPr>
          </w:p>
        </w:tc>
        <w:tc>
          <w:tcPr>
            <w:tcW w:w="29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eastAsia="zh-CN"/>
              </w:rPr>
            </w:pPr>
          </w:p>
        </w:tc>
        <w:tc>
          <w:tcPr>
            <w:tcW w:w="281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modern"/>
    <w:pitch w:val="default"/>
    <w:sig w:usb0="A00002EF" w:usb1="4000004B" w:usb2="00000000" w:usb3="00000000" w:csb0="2000019F" w:csb1="00000000"/>
  </w:font>
  <w:font w:name="仿宋_GB2312">
    <w:panose1 w:val="02010609030101010101"/>
    <w:charset w:val="86"/>
    <w:family w:val="decorative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roman"/>
    <w:pitch w:val="default"/>
    <w:sig w:usb0="80000287" w:usb1="280F3C52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6F3"/>
    <w:rsid w:val="000170C2"/>
    <w:rsid w:val="00077072"/>
    <w:rsid w:val="000B2210"/>
    <w:rsid w:val="000D55F5"/>
    <w:rsid w:val="00102D34"/>
    <w:rsid w:val="00117F94"/>
    <w:rsid w:val="00130A37"/>
    <w:rsid w:val="00134A52"/>
    <w:rsid w:val="00187129"/>
    <w:rsid w:val="001D76C9"/>
    <w:rsid w:val="00206792"/>
    <w:rsid w:val="00215AB2"/>
    <w:rsid w:val="0021770D"/>
    <w:rsid w:val="00225901"/>
    <w:rsid w:val="00257BB3"/>
    <w:rsid w:val="002B0D25"/>
    <w:rsid w:val="002B5F3C"/>
    <w:rsid w:val="00326938"/>
    <w:rsid w:val="00334A24"/>
    <w:rsid w:val="003353E9"/>
    <w:rsid w:val="003462EF"/>
    <w:rsid w:val="003B5B95"/>
    <w:rsid w:val="003C0BCA"/>
    <w:rsid w:val="00410D96"/>
    <w:rsid w:val="00453728"/>
    <w:rsid w:val="00453D0F"/>
    <w:rsid w:val="00473486"/>
    <w:rsid w:val="00473C4F"/>
    <w:rsid w:val="00476297"/>
    <w:rsid w:val="004912AE"/>
    <w:rsid w:val="004E08BB"/>
    <w:rsid w:val="004E2CB9"/>
    <w:rsid w:val="004E4063"/>
    <w:rsid w:val="00505002"/>
    <w:rsid w:val="00512B80"/>
    <w:rsid w:val="005B1C2A"/>
    <w:rsid w:val="005E6568"/>
    <w:rsid w:val="00616A29"/>
    <w:rsid w:val="006218F3"/>
    <w:rsid w:val="00623BFD"/>
    <w:rsid w:val="006C1202"/>
    <w:rsid w:val="006C14D1"/>
    <w:rsid w:val="006D0ECE"/>
    <w:rsid w:val="006D54A4"/>
    <w:rsid w:val="006E30BE"/>
    <w:rsid w:val="007740A0"/>
    <w:rsid w:val="00777721"/>
    <w:rsid w:val="00777CFD"/>
    <w:rsid w:val="008276DD"/>
    <w:rsid w:val="008A2EAA"/>
    <w:rsid w:val="008D5270"/>
    <w:rsid w:val="009232E4"/>
    <w:rsid w:val="00936F51"/>
    <w:rsid w:val="009375EE"/>
    <w:rsid w:val="00965DA7"/>
    <w:rsid w:val="00982626"/>
    <w:rsid w:val="00984048"/>
    <w:rsid w:val="00994B6A"/>
    <w:rsid w:val="009961EE"/>
    <w:rsid w:val="009E0AC3"/>
    <w:rsid w:val="009E1269"/>
    <w:rsid w:val="00A00F8D"/>
    <w:rsid w:val="00A03438"/>
    <w:rsid w:val="00A355EE"/>
    <w:rsid w:val="00A637F5"/>
    <w:rsid w:val="00A7672A"/>
    <w:rsid w:val="00A83AD1"/>
    <w:rsid w:val="00AB1EF7"/>
    <w:rsid w:val="00AC6250"/>
    <w:rsid w:val="00B2520D"/>
    <w:rsid w:val="00B6588A"/>
    <w:rsid w:val="00B82CD5"/>
    <w:rsid w:val="00B83102"/>
    <w:rsid w:val="00BC6F52"/>
    <w:rsid w:val="00BD071C"/>
    <w:rsid w:val="00BD2551"/>
    <w:rsid w:val="00C11B1E"/>
    <w:rsid w:val="00C30D54"/>
    <w:rsid w:val="00C45F6B"/>
    <w:rsid w:val="00C67CF3"/>
    <w:rsid w:val="00C71843"/>
    <w:rsid w:val="00C721CE"/>
    <w:rsid w:val="00C83C61"/>
    <w:rsid w:val="00CD1355"/>
    <w:rsid w:val="00D059DD"/>
    <w:rsid w:val="00D728F4"/>
    <w:rsid w:val="00D86473"/>
    <w:rsid w:val="00DA01B5"/>
    <w:rsid w:val="00E006F3"/>
    <w:rsid w:val="00E5646F"/>
    <w:rsid w:val="00E84A67"/>
    <w:rsid w:val="00E8703D"/>
    <w:rsid w:val="00EB059A"/>
    <w:rsid w:val="00EB5CE4"/>
    <w:rsid w:val="00F02F2A"/>
    <w:rsid w:val="00F51861"/>
    <w:rsid w:val="00F57078"/>
    <w:rsid w:val="00FD1769"/>
    <w:rsid w:val="00FD6CEE"/>
    <w:rsid w:val="05434B73"/>
    <w:rsid w:val="05564535"/>
    <w:rsid w:val="056C4EAF"/>
    <w:rsid w:val="05C82109"/>
    <w:rsid w:val="06763AE6"/>
    <w:rsid w:val="08202736"/>
    <w:rsid w:val="085B09F4"/>
    <w:rsid w:val="0863422C"/>
    <w:rsid w:val="088A415E"/>
    <w:rsid w:val="092E111C"/>
    <w:rsid w:val="0B6C1966"/>
    <w:rsid w:val="0C2328E8"/>
    <w:rsid w:val="0CA27F5E"/>
    <w:rsid w:val="0D274B70"/>
    <w:rsid w:val="0E3A0C4D"/>
    <w:rsid w:val="10493E3E"/>
    <w:rsid w:val="12710F52"/>
    <w:rsid w:val="12F6158D"/>
    <w:rsid w:val="133F6AB3"/>
    <w:rsid w:val="13855C0C"/>
    <w:rsid w:val="157E28BE"/>
    <w:rsid w:val="16020A99"/>
    <w:rsid w:val="1B511858"/>
    <w:rsid w:val="1BC370FB"/>
    <w:rsid w:val="1FE75B3E"/>
    <w:rsid w:val="22AA02D7"/>
    <w:rsid w:val="239124E5"/>
    <w:rsid w:val="25075B9D"/>
    <w:rsid w:val="25A5069E"/>
    <w:rsid w:val="26174ED0"/>
    <w:rsid w:val="29626D16"/>
    <w:rsid w:val="31875F5D"/>
    <w:rsid w:val="31DB745F"/>
    <w:rsid w:val="31E369E4"/>
    <w:rsid w:val="325C3CF1"/>
    <w:rsid w:val="33EA110D"/>
    <w:rsid w:val="347A6ED4"/>
    <w:rsid w:val="3827147D"/>
    <w:rsid w:val="38E17088"/>
    <w:rsid w:val="398C1743"/>
    <w:rsid w:val="3DE71755"/>
    <w:rsid w:val="3F531AE9"/>
    <w:rsid w:val="41055919"/>
    <w:rsid w:val="417B6A3D"/>
    <w:rsid w:val="43072EFD"/>
    <w:rsid w:val="45095D9D"/>
    <w:rsid w:val="451A2D27"/>
    <w:rsid w:val="4521295F"/>
    <w:rsid w:val="45850A64"/>
    <w:rsid w:val="458A3FD6"/>
    <w:rsid w:val="4B841C83"/>
    <w:rsid w:val="4D164EBD"/>
    <w:rsid w:val="4F6762E0"/>
    <w:rsid w:val="4F890D4C"/>
    <w:rsid w:val="53BF512E"/>
    <w:rsid w:val="56F5347E"/>
    <w:rsid w:val="5790472A"/>
    <w:rsid w:val="58335ABC"/>
    <w:rsid w:val="593A7585"/>
    <w:rsid w:val="5B2B589A"/>
    <w:rsid w:val="5CAB4B1A"/>
    <w:rsid w:val="5DD25686"/>
    <w:rsid w:val="5F6C41E5"/>
    <w:rsid w:val="62465EA4"/>
    <w:rsid w:val="639C0375"/>
    <w:rsid w:val="65125E14"/>
    <w:rsid w:val="673B5EDE"/>
    <w:rsid w:val="675C081C"/>
    <w:rsid w:val="69656669"/>
    <w:rsid w:val="6A815994"/>
    <w:rsid w:val="6B1550CE"/>
    <w:rsid w:val="6BEB01E6"/>
    <w:rsid w:val="6C3A68AF"/>
    <w:rsid w:val="6D323BC0"/>
    <w:rsid w:val="6E2446D7"/>
    <w:rsid w:val="6E72783E"/>
    <w:rsid w:val="6E7E6E73"/>
    <w:rsid w:val="6F02787F"/>
    <w:rsid w:val="72AD1DF1"/>
    <w:rsid w:val="72B36469"/>
    <w:rsid w:val="73570A9D"/>
    <w:rsid w:val="73EF317A"/>
    <w:rsid w:val="747E3553"/>
    <w:rsid w:val="751D1790"/>
    <w:rsid w:val="75B03338"/>
    <w:rsid w:val="7725502A"/>
    <w:rsid w:val="77DB37CF"/>
    <w:rsid w:val="781E2725"/>
    <w:rsid w:val="78765868"/>
    <w:rsid w:val="797C5FAC"/>
    <w:rsid w:val="79FD20DE"/>
    <w:rsid w:val="7A5C11FD"/>
    <w:rsid w:val="7A662B4D"/>
    <w:rsid w:val="7A867B15"/>
    <w:rsid w:val="7B9A1A15"/>
    <w:rsid w:val="7CA237B5"/>
    <w:rsid w:val="7F4D4E5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9"/>
    <w:pPr>
      <w:widowControl/>
      <w:pBdr>
        <w:bottom w:val="single" w:color="366091" w:themeColor="accent1" w:themeShade="BF" w:sz="12" w:space="1"/>
      </w:pBdr>
      <w:spacing w:before="600" w:after="80"/>
      <w:jc w:val="left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kern w:val="0"/>
      <w:sz w:val="24"/>
      <w:lang w:eastAsia="en-US" w:bidi="en-US"/>
    </w:rPr>
  </w:style>
  <w:style w:type="paragraph" w:styleId="3">
    <w:name w:val="heading 2"/>
    <w:basedOn w:val="1"/>
    <w:next w:val="1"/>
    <w:link w:val="24"/>
    <w:unhideWhenUsed/>
    <w:qFormat/>
    <w:uiPriority w:val="9"/>
    <w:pPr>
      <w:widowControl/>
      <w:pBdr>
        <w:bottom w:val="single" w:color="4F81BD" w:themeColor="accent1" w:sz="8" w:space="1"/>
      </w:pBdr>
      <w:spacing w:before="200" w:after="80"/>
      <w:jc w:val="left"/>
      <w:outlineLvl w:val="1"/>
    </w:pPr>
    <w:rPr>
      <w:rFonts w:asciiTheme="majorHAnsi" w:hAnsiTheme="majorHAnsi" w:eastAsiaTheme="majorEastAsia" w:cstheme="majorBidi"/>
      <w:color w:val="376092" w:themeColor="accent1" w:themeShade="BF"/>
      <w:kern w:val="0"/>
      <w:sz w:val="24"/>
      <w:lang w:eastAsia="en-US" w:bidi="en-US"/>
    </w:rPr>
  </w:style>
  <w:style w:type="paragraph" w:styleId="4">
    <w:name w:val="heading 3"/>
    <w:basedOn w:val="1"/>
    <w:next w:val="1"/>
    <w:link w:val="25"/>
    <w:unhideWhenUsed/>
    <w:qFormat/>
    <w:uiPriority w:val="9"/>
    <w:pPr>
      <w:widowControl/>
      <w:pBdr>
        <w:bottom w:val="single" w:color="95B3D7" w:themeColor="accent1" w:themeTint="99" w:sz="4" w:space="1"/>
      </w:pBdr>
      <w:spacing w:before="200" w:after="80"/>
      <w:jc w:val="left"/>
      <w:outlineLvl w:val="2"/>
    </w:pPr>
    <w:rPr>
      <w:rFonts w:asciiTheme="majorHAnsi" w:hAnsiTheme="majorHAnsi" w:eastAsiaTheme="majorEastAsia" w:cstheme="majorBidi"/>
      <w:color w:val="4F81BD" w:themeColor="accent1"/>
      <w:kern w:val="0"/>
      <w:sz w:val="24"/>
      <w:lang w:eastAsia="en-US" w:bidi="en-US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26"/>
    <w:unhideWhenUsed/>
    <w:qFormat/>
    <w:uiPriority w:val="9"/>
    <w:pPr>
      <w:widowControl/>
      <w:pBdr>
        <w:bottom w:val="single" w:color="B8CCE4" w:themeColor="accent1" w:themeTint="66" w:sz="4" w:space="2"/>
      </w:pBdr>
      <w:spacing w:before="200" w:after="80"/>
      <w:jc w:val="left"/>
      <w:outlineLvl w:val="3"/>
    </w:pPr>
    <w:rPr>
      <w:rFonts w:asciiTheme="majorHAnsi" w:hAnsiTheme="majorHAnsi" w:eastAsiaTheme="majorEastAsia" w:cstheme="majorBidi"/>
      <w:i/>
      <w:iCs/>
      <w:color w:val="4F81BD" w:themeColor="accent1"/>
      <w:kern w:val="0"/>
      <w:sz w:val="24"/>
      <w:lang w:eastAsia="en-US" w:bidi="en-US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27"/>
    <w:unhideWhenUsed/>
    <w:qFormat/>
    <w:uiPriority w:val="9"/>
    <w:pPr>
      <w:widowControl/>
      <w:spacing w:before="200" w:after="80"/>
      <w:jc w:val="left"/>
      <w:outlineLvl w:val="4"/>
    </w:pPr>
    <w:rPr>
      <w:rFonts w:asciiTheme="majorHAnsi" w:hAnsiTheme="majorHAnsi" w:eastAsiaTheme="majorEastAsia" w:cstheme="majorBidi"/>
      <w:color w:val="4F81BD" w:themeColor="accent1"/>
      <w:kern w:val="0"/>
      <w:sz w:val="22"/>
      <w:szCs w:val="22"/>
      <w:lang w:eastAsia="en-US" w:bidi="en-US"/>
      <w14:textFill>
        <w14:solidFill>
          <w14:schemeClr w14:val="accent1"/>
        </w14:solidFill>
      </w14:textFill>
    </w:rPr>
  </w:style>
  <w:style w:type="paragraph" w:styleId="7">
    <w:name w:val="heading 6"/>
    <w:basedOn w:val="1"/>
    <w:next w:val="1"/>
    <w:link w:val="28"/>
    <w:unhideWhenUsed/>
    <w:qFormat/>
    <w:uiPriority w:val="9"/>
    <w:pPr>
      <w:widowControl/>
      <w:spacing w:before="280" w:after="100"/>
      <w:jc w:val="left"/>
      <w:outlineLvl w:val="5"/>
    </w:pPr>
    <w:rPr>
      <w:rFonts w:asciiTheme="majorHAnsi" w:hAnsiTheme="majorHAnsi" w:eastAsiaTheme="majorEastAsia" w:cstheme="majorBidi"/>
      <w:i/>
      <w:iCs/>
      <w:color w:val="4F81BD" w:themeColor="accent1"/>
      <w:kern w:val="0"/>
      <w:sz w:val="22"/>
      <w:szCs w:val="22"/>
      <w:lang w:eastAsia="en-US" w:bidi="en-US"/>
      <w14:textFill>
        <w14:solidFill>
          <w14:schemeClr w14:val="accent1"/>
        </w14:solidFill>
      </w14:textFill>
    </w:rPr>
  </w:style>
  <w:style w:type="paragraph" w:styleId="8">
    <w:name w:val="heading 7"/>
    <w:basedOn w:val="1"/>
    <w:next w:val="1"/>
    <w:link w:val="29"/>
    <w:unhideWhenUsed/>
    <w:qFormat/>
    <w:uiPriority w:val="9"/>
    <w:pPr>
      <w:widowControl/>
      <w:spacing w:before="320" w:after="100"/>
      <w:jc w:val="left"/>
      <w:outlineLvl w:val="6"/>
    </w:pPr>
    <w:rPr>
      <w:rFonts w:asciiTheme="majorHAnsi" w:hAnsiTheme="majorHAnsi" w:eastAsiaTheme="majorEastAsia" w:cstheme="majorBidi"/>
      <w:b/>
      <w:bCs/>
      <w:color w:val="9BBB59" w:themeColor="accent3"/>
      <w:kern w:val="0"/>
      <w:sz w:val="20"/>
      <w:szCs w:val="20"/>
      <w:lang w:eastAsia="en-US" w:bidi="en-US"/>
      <w14:textFill>
        <w14:solidFill>
          <w14:schemeClr w14:val="accent3"/>
        </w14:solidFill>
      </w14:textFill>
    </w:rPr>
  </w:style>
  <w:style w:type="paragraph" w:styleId="9">
    <w:name w:val="heading 8"/>
    <w:basedOn w:val="1"/>
    <w:next w:val="1"/>
    <w:link w:val="30"/>
    <w:unhideWhenUsed/>
    <w:qFormat/>
    <w:uiPriority w:val="9"/>
    <w:pPr>
      <w:widowControl/>
      <w:spacing w:before="320" w:after="100"/>
      <w:jc w:val="left"/>
      <w:outlineLvl w:val="7"/>
    </w:pPr>
    <w:rPr>
      <w:rFonts w:asciiTheme="majorHAnsi" w:hAnsiTheme="majorHAnsi" w:eastAsiaTheme="majorEastAsia" w:cstheme="majorBidi"/>
      <w:b/>
      <w:bCs/>
      <w:i/>
      <w:iCs/>
      <w:color w:val="9BBB59" w:themeColor="accent3"/>
      <w:kern w:val="0"/>
      <w:sz w:val="20"/>
      <w:szCs w:val="20"/>
      <w:lang w:eastAsia="en-US" w:bidi="en-US"/>
      <w14:textFill>
        <w14:solidFill>
          <w14:schemeClr w14:val="accent3"/>
        </w14:solidFill>
      </w14:textFill>
    </w:rPr>
  </w:style>
  <w:style w:type="paragraph" w:styleId="10">
    <w:name w:val="heading 9"/>
    <w:basedOn w:val="1"/>
    <w:next w:val="1"/>
    <w:link w:val="31"/>
    <w:unhideWhenUsed/>
    <w:qFormat/>
    <w:uiPriority w:val="9"/>
    <w:pPr>
      <w:widowControl/>
      <w:spacing w:before="320" w:after="100"/>
      <w:jc w:val="left"/>
      <w:outlineLvl w:val="8"/>
    </w:pPr>
    <w:rPr>
      <w:rFonts w:asciiTheme="majorHAnsi" w:hAnsiTheme="majorHAnsi" w:eastAsiaTheme="majorEastAsia" w:cstheme="majorBidi"/>
      <w:i/>
      <w:iCs/>
      <w:color w:val="9BBB59" w:themeColor="accent3"/>
      <w:kern w:val="0"/>
      <w:sz w:val="20"/>
      <w:szCs w:val="20"/>
      <w:lang w:eastAsia="en-US" w:bidi="en-US"/>
      <w14:textFill>
        <w14:solidFill>
          <w14:schemeClr w14:val="accent3"/>
        </w14:solidFill>
      </w14:textFill>
    </w:rPr>
  </w:style>
  <w:style w:type="character" w:default="1" w:styleId="20">
    <w:name w:val="Default Paragraph Font"/>
    <w:unhideWhenUsed/>
    <w:qFormat/>
    <w:uiPriority w:val="1"/>
  </w:style>
  <w:style w:type="table" w:default="1" w:styleId="18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eastAsia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caption"/>
    <w:basedOn w:val="1"/>
    <w:next w:val="1"/>
    <w:unhideWhenUsed/>
    <w:qFormat/>
    <w:uiPriority w:val="35"/>
    <w:pPr>
      <w:widowControl/>
      <w:ind w:firstLine="360"/>
      <w:jc w:val="left"/>
    </w:pPr>
    <w:rPr>
      <w:rFonts w:asciiTheme="minorHAnsi" w:hAnsiTheme="minorHAnsi" w:eastAsiaTheme="minorEastAsia" w:cstheme="minorBidi"/>
      <w:b/>
      <w:bCs/>
      <w:kern w:val="0"/>
      <w:sz w:val="18"/>
      <w:szCs w:val="18"/>
      <w:lang w:eastAsia="en-US" w:bidi="en-US"/>
    </w:rPr>
  </w:style>
  <w:style w:type="paragraph" w:styleId="12">
    <w:name w:val="Document Map"/>
    <w:basedOn w:val="1"/>
    <w:link w:val="51"/>
    <w:unhideWhenUsed/>
    <w:qFormat/>
    <w:uiPriority w:val="99"/>
    <w:rPr>
      <w:rFonts w:ascii="宋体"/>
      <w:sz w:val="18"/>
      <w:szCs w:val="18"/>
    </w:rPr>
  </w:style>
  <w:style w:type="paragraph" w:styleId="13">
    <w:name w:val="Balloon Text"/>
    <w:basedOn w:val="1"/>
    <w:link w:val="47"/>
    <w:unhideWhenUsed/>
    <w:qFormat/>
    <w:uiPriority w:val="99"/>
    <w:pPr>
      <w:widowControl/>
      <w:ind w:firstLine="360"/>
      <w:jc w:val="left"/>
    </w:pPr>
    <w:rPr>
      <w:rFonts w:asciiTheme="minorHAnsi" w:hAnsiTheme="minorHAnsi" w:eastAsiaTheme="minorEastAsia" w:cstheme="minorBidi"/>
      <w:kern w:val="0"/>
      <w:sz w:val="18"/>
      <w:szCs w:val="18"/>
      <w:lang w:eastAsia="en-US" w:bidi="en-US"/>
    </w:rPr>
  </w:style>
  <w:style w:type="paragraph" w:styleId="14">
    <w:name w:val="footer"/>
    <w:basedOn w:val="1"/>
    <w:link w:val="5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link w:val="4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Subtitle"/>
    <w:basedOn w:val="1"/>
    <w:next w:val="1"/>
    <w:link w:val="33"/>
    <w:qFormat/>
    <w:uiPriority w:val="11"/>
    <w:pPr>
      <w:widowControl/>
      <w:spacing w:before="200" w:after="900"/>
      <w:jc w:val="right"/>
    </w:pPr>
    <w:rPr>
      <w:rFonts w:asciiTheme="minorHAnsi" w:hAnsiTheme="minorHAnsi" w:eastAsiaTheme="minorEastAsia" w:cstheme="minorBidi"/>
      <w:i/>
      <w:iCs/>
      <w:kern w:val="0"/>
      <w:sz w:val="24"/>
      <w:lang w:eastAsia="en-US" w:bidi="en-US"/>
    </w:rPr>
  </w:style>
  <w:style w:type="paragraph" w:styleId="17">
    <w:name w:val="Title"/>
    <w:basedOn w:val="1"/>
    <w:next w:val="1"/>
    <w:link w:val="32"/>
    <w:qFormat/>
    <w:uiPriority w:val="10"/>
    <w:pPr>
      <w:widowControl/>
      <w:pBdr>
        <w:top w:val="single" w:color="A7C0DE" w:themeColor="accent1" w:themeTint="7F" w:sz="8" w:space="10"/>
        <w:bottom w:val="single" w:color="9BBB59" w:themeColor="accent3" w:sz="24" w:space="15"/>
      </w:pBdr>
      <w:jc w:val="center"/>
    </w:pPr>
    <w:rPr>
      <w:rFonts w:asciiTheme="majorHAnsi" w:hAnsiTheme="majorHAnsi" w:eastAsiaTheme="majorEastAsia" w:cstheme="majorBidi"/>
      <w:i/>
      <w:iCs/>
      <w:color w:val="254061" w:themeColor="accent1" w:themeShade="80"/>
      <w:kern w:val="0"/>
      <w:sz w:val="60"/>
      <w:szCs w:val="60"/>
      <w:lang w:eastAsia="en-US" w:bidi="en-US"/>
    </w:rPr>
  </w:style>
  <w:style w:type="table" w:styleId="19">
    <w:name w:val="Table Grid"/>
    <w:basedOn w:val="18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1">
    <w:name w:val="Strong"/>
    <w:basedOn w:val="20"/>
    <w:qFormat/>
    <w:uiPriority w:val="22"/>
    <w:rPr>
      <w:b/>
      <w:bCs/>
      <w:spacing w:val="0"/>
    </w:rPr>
  </w:style>
  <w:style w:type="character" w:styleId="22">
    <w:name w:val="Emphasis"/>
    <w:qFormat/>
    <w:uiPriority w:val="20"/>
    <w:rPr>
      <w:b/>
      <w:bCs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1 Char"/>
    <w:basedOn w:val="20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4"/>
      <w:szCs w:val="24"/>
    </w:rPr>
  </w:style>
  <w:style w:type="character" w:customStyle="1" w:styleId="24">
    <w:name w:val="标题 2 Char"/>
    <w:basedOn w:val="20"/>
    <w:link w:val="3"/>
    <w:semiHidden/>
    <w:qFormat/>
    <w:uiPriority w:val="9"/>
    <w:rPr>
      <w:rFonts w:asciiTheme="majorHAnsi" w:hAnsiTheme="majorHAnsi" w:eastAsiaTheme="majorEastAsia" w:cstheme="majorBidi"/>
      <w:color w:val="376092" w:themeColor="accent1" w:themeShade="BF"/>
      <w:sz w:val="24"/>
      <w:szCs w:val="24"/>
    </w:rPr>
  </w:style>
  <w:style w:type="character" w:customStyle="1" w:styleId="25">
    <w:name w:val="标题 3 Char"/>
    <w:basedOn w:val="20"/>
    <w:link w:val="4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4"/>
      <w:szCs w:val="24"/>
      <w14:textFill>
        <w14:solidFill>
          <w14:schemeClr w14:val="accent1"/>
        </w14:solidFill>
      </w14:textFill>
    </w:rPr>
  </w:style>
  <w:style w:type="character" w:customStyle="1" w:styleId="26">
    <w:name w:val="标题 4 Char"/>
    <w:basedOn w:val="20"/>
    <w:link w:val="5"/>
    <w:semiHidden/>
    <w:qFormat/>
    <w:uiPriority w:val="9"/>
    <w:rPr>
      <w:rFonts w:asciiTheme="majorHAnsi" w:hAnsiTheme="majorHAnsi" w:eastAsiaTheme="majorEastAsia" w:cstheme="majorBidi"/>
      <w:i/>
      <w:iCs/>
      <w:color w:val="4F81BD" w:themeColor="accent1"/>
      <w:sz w:val="24"/>
      <w:szCs w:val="24"/>
      <w14:textFill>
        <w14:solidFill>
          <w14:schemeClr w14:val="accent1"/>
        </w14:solidFill>
      </w14:textFill>
    </w:rPr>
  </w:style>
  <w:style w:type="character" w:customStyle="1" w:styleId="27">
    <w:name w:val="标题 5 Char"/>
    <w:basedOn w:val="20"/>
    <w:link w:val="6"/>
    <w:semiHidden/>
    <w:qFormat/>
    <w:uiPriority w:val="9"/>
    <w:rPr>
      <w:rFonts w:asciiTheme="majorHAnsi" w:hAnsiTheme="majorHAnsi" w:eastAsiaTheme="majorEastAsia" w:cstheme="majorBidi"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28">
    <w:name w:val="标题 6 Char"/>
    <w:basedOn w:val="20"/>
    <w:link w:val="7"/>
    <w:semiHidden/>
    <w:qFormat/>
    <w:uiPriority w:val="9"/>
    <w:rPr>
      <w:rFonts w:asciiTheme="majorHAnsi" w:hAnsiTheme="majorHAnsi" w:eastAsiaTheme="majorEastAsia" w:cstheme="majorBidi"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29">
    <w:name w:val="标题 7 Char"/>
    <w:basedOn w:val="20"/>
    <w:link w:val="8"/>
    <w:semiHidden/>
    <w:qFormat/>
    <w:uiPriority w:val="9"/>
    <w:rPr>
      <w:rFonts w:asciiTheme="majorHAnsi" w:hAnsiTheme="majorHAnsi" w:eastAsiaTheme="majorEastAsia" w:cstheme="majorBidi"/>
      <w:b/>
      <w:b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character" w:customStyle="1" w:styleId="30">
    <w:name w:val="标题 8 Char"/>
    <w:basedOn w:val="20"/>
    <w:link w:val="9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character" w:customStyle="1" w:styleId="31">
    <w:name w:val="标题 9 Char"/>
    <w:basedOn w:val="20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character" w:customStyle="1" w:styleId="32">
    <w:name w:val="标题 Char"/>
    <w:basedOn w:val="20"/>
    <w:link w:val="17"/>
    <w:qFormat/>
    <w:uiPriority w:val="10"/>
    <w:rPr>
      <w:rFonts w:asciiTheme="majorHAnsi" w:hAnsiTheme="majorHAnsi" w:eastAsiaTheme="majorEastAsia" w:cstheme="majorBidi"/>
      <w:i/>
      <w:iCs/>
      <w:color w:val="254061" w:themeColor="accent1" w:themeShade="80"/>
      <w:sz w:val="60"/>
      <w:szCs w:val="60"/>
    </w:rPr>
  </w:style>
  <w:style w:type="character" w:customStyle="1" w:styleId="33">
    <w:name w:val="副标题 Char"/>
    <w:basedOn w:val="20"/>
    <w:link w:val="16"/>
    <w:qFormat/>
    <w:uiPriority w:val="11"/>
    <w:rPr>
      <w:rFonts w:asciiTheme="minorHAnsi"/>
      <w:i/>
      <w:iCs/>
      <w:sz w:val="24"/>
      <w:szCs w:val="24"/>
    </w:rPr>
  </w:style>
  <w:style w:type="paragraph" w:customStyle="1" w:styleId="34">
    <w:name w:val="No Spacing"/>
    <w:basedOn w:val="1"/>
    <w:link w:val="35"/>
    <w:qFormat/>
    <w:uiPriority w:val="1"/>
    <w:pPr>
      <w:widowControl/>
      <w:jc w:val="left"/>
    </w:pPr>
    <w:rPr>
      <w:rFonts w:asciiTheme="minorHAnsi" w:hAnsiTheme="minorHAnsi" w:eastAsiaTheme="minorEastAsia" w:cstheme="minorBidi"/>
      <w:kern w:val="0"/>
      <w:sz w:val="22"/>
      <w:szCs w:val="22"/>
      <w:lang w:eastAsia="en-US" w:bidi="en-US"/>
    </w:rPr>
  </w:style>
  <w:style w:type="character" w:customStyle="1" w:styleId="35">
    <w:name w:val="无间隔 Char"/>
    <w:basedOn w:val="20"/>
    <w:link w:val="34"/>
    <w:qFormat/>
    <w:uiPriority w:val="1"/>
  </w:style>
  <w:style w:type="paragraph" w:customStyle="1" w:styleId="36">
    <w:name w:val="List Paragraph"/>
    <w:basedOn w:val="1"/>
    <w:qFormat/>
    <w:uiPriority w:val="34"/>
    <w:pPr>
      <w:widowControl/>
      <w:ind w:left="720" w:firstLine="360"/>
      <w:contextualSpacing/>
      <w:jc w:val="left"/>
    </w:pPr>
    <w:rPr>
      <w:rFonts w:asciiTheme="minorHAnsi" w:hAnsiTheme="minorHAnsi" w:eastAsiaTheme="minorEastAsia" w:cstheme="minorBidi"/>
      <w:kern w:val="0"/>
      <w:sz w:val="22"/>
      <w:szCs w:val="22"/>
      <w:lang w:eastAsia="en-US" w:bidi="en-US"/>
    </w:rPr>
  </w:style>
  <w:style w:type="paragraph" w:customStyle="1" w:styleId="37">
    <w:name w:val="Quote"/>
    <w:basedOn w:val="1"/>
    <w:next w:val="1"/>
    <w:link w:val="38"/>
    <w:qFormat/>
    <w:uiPriority w:val="29"/>
    <w:pPr>
      <w:widowControl/>
      <w:ind w:firstLine="360"/>
      <w:jc w:val="left"/>
    </w:pPr>
    <w:rPr>
      <w:rFonts w:asciiTheme="majorHAnsi" w:hAnsiTheme="majorHAnsi" w:eastAsiaTheme="majorEastAsia" w:cstheme="majorBidi"/>
      <w:i/>
      <w:iCs/>
      <w:color w:val="595959" w:themeColor="text1" w:themeTint="A6"/>
      <w:kern w:val="0"/>
      <w:sz w:val="22"/>
      <w:szCs w:val="22"/>
      <w:lang w:eastAsia="en-US" w:bidi="en-US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8">
    <w:name w:val="引用 Char"/>
    <w:basedOn w:val="20"/>
    <w:link w:val="37"/>
    <w:qFormat/>
    <w:uiPriority w:val="29"/>
    <w:rPr>
      <w:rFonts w:asciiTheme="majorHAnsi" w:hAnsiTheme="majorHAnsi"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customStyle="1" w:styleId="39">
    <w:name w:val="Intense Quote"/>
    <w:basedOn w:val="1"/>
    <w:next w:val="1"/>
    <w:link w:val="40"/>
    <w:qFormat/>
    <w:uiPriority w:val="30"/>
    <w:pPr>
      <w:widowControl/>
      <w:pBdr>
        <w:top w:val="single" w:color="B8CCE4" w:themeColor="accent1" w:themeTint="66" w:sz="12" w:space="10"/>
        <w:left w:val="single" w:color="4F81BD" w:themeColor="accent1" w:sz="36" w:space="4"/>
        <w:bottom w:val="single" w:color="9BBB59" w:themeColor="accent3" w:sz="24" w:space="10"/>
        <w:right w:val="single" w:color="4F81BD" w:themeColor="accent1" w:sz="36" w:space="4"/>
      </w:pBdr>
      <w:shd w:val="clear" w:color="auto" w:fill="4F81BD" w:themeFill="accent1"/>
      <w:spacing w:before="320" w:after="320" w:line="300" w:lineRule="auto"/>
      <w:ind w:left="1440" w:right="1440" w:firstLine="360"/>
      <w:jc w:val="left"/>
    </w:pPr>
    <w:rPr>
      <w:rFonts w:asciiTheme="majorHAnsi" w:hAnsiTheme="majorHAnsi" w:eastAsiaTheme="majorEastAsia" w:cstheme="majorBidi"/>
      <w:i/>
      <w:iCs/>
      <w:color w:val="FFFFFF" w:themeColor="background1"/>
      <w:kern w:val="0"/>
      <w:sz w:val="24"/>
      <w:lang w:eastAsia="en-US" w:bidi="en-US"/>
      <w14:textFill>
        <w14:solidFill>
          <w14:schemeClr w14:val="bg1"/>
        </w14:solidFill>
      </w14:textFill>
    </w:rPr>
  </w:style>
  <w:style w:type="character" w:customStyle="1" w:styleId="40">
    <w:name w:val="明显引用 Char"/>
    <w:basedOn w:val="20"/>
    <w:link w:val="39"/>
    <w:qFormat/>
    <w:uiPriority w:val="30"/>
    <w:rPr>
      <w:rFonts w:asciiTheme="majorHAnsi" w:hAnsiTheme="majorHAnsi" w:eastAsiaTheme="majorEastAsia" w:cstheme="majorBidi"/>
      <w:i/>
      <w:iCs/>
      <w:color w:val="FFFFFF" w:themeColor="background1"/>
      <w:sz w:val="24"/>
      <w:szCs w:val="24"/>
      <w:shd w:val="clear" w:color="auto" w:fill="4F81BD" w:themeFill="accent1"/>
      <w14:textFill>
        <w14:solidFill>
          <w14:schemeClr w14:val="bg1"/>
        </w14:solidFill>
      </w14:textFill>
    </w:rPr>
  </w:style>
  <w:style w:type="character" w:customStyle="1" w:styleId="41">
    <w:name w:val="不明显强调1"/>
    <w:qFormat/>
    <w:uiPriority w:val="19"/>
    <w:rPr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42">
    <w:name w:val="明显强调1"/>
    <w:qFormat/>
    <w:uiPriority w:val="21"/>
    <w:rPr>
      <w:b/>
      <w:bCs/>
      <w:i/>
      <w:iCs/>
      <w:color w:val="4F81BD" w:themeColor="accent1"/>
      <w:sz w:val="22"/>
      <w:szCs w:val="22"/>
      <w14:textFill>
        <w14:solidFill>
          <w14:schemeClr w14:val="accent1"/>
        </w14:solidFill>
      </w14:textFill>
    </w:rPr>
  </w:style>
  <w:style w:type="character" w:customStyle="1" w:styleId="43">
    <w:name w:val="不明显参考1"/>
    <w:qFormat/>
    <w:uiPriority w:val="31"/>
    <w:rPr>
      <w:color w:val="auto"/>
      <w:u w:val="single" w:color="9BBB59" w:themeColor="accent3"/>
    </w:rPr>
  </w:style>
  <w:style w:type="character" w:customStyle="1" w:styleId="44">
    <w:name w:val="明显参考1"/>
    <w:basedOn w:val="20"/>
    <w:qFormat/>
    <w:uiPriority w:val="32"/>
    <w:rPr>
      <w:b/>
      <w:bCs/>
      <w:color w:val="77933C" w:themeColor="accent3" w:themeShade="BF"/>
      <w:u w:val="single" w:color="9BBB59" w:themeColor="accent3"/>
    </w:rPr>
  </w:style>
  <w:style w:type="character" w:customStyle="1" w:styleId="45">
    <w:name w:val="书籍标题1"/>
    <w:basedOn w:val="20"/>
    <w:qFormat/>
    <w:uiPriority w:val="33"/>
    <w:rPr>
      <w:rFonts w:asciiTheme="majorHAnsi" w:hAnsiTheme="majorHAnsi" w:eastAsiaTheme="majorEastAsia" w:cstheme="majorBidi"/>
      <w:b/>
      <w:bCs/>
      <w:i/>
      <w:iCs/>
      <w:color w:val="auto"/>
    </w:rPr>
  </w:style>
  <w:style w:type="paragraph" w:customStyle="1" w:styleId="46">
    <w:name w:val="TOC 标题1"/>
    <w:basedOn w:val="2"/>
    <w:next w:val="1"/>
    <w:unhideWhenUsed/>
    <w:qFormat/>
    <w:uiPriority w:val="39"/>
    <w:pPr>
      <w:outlineLvl w:val="9"/>
    </w:pPr>
  </w:style>
  <w:style w:type="character" w:customStyle="1" w:styleId="47">
    <w:name w:val="批注框文本 Char"/>
    <w:basedOn w:val="20"/>
    <w:link w:val="13"/>
    <w:semiHidden/>
    <w:qFormat/>
    <w:uiPriority w:val="99"/>
    <w:rPr>
      <w:sz w:val="18"/>
      <w:szCs w:val="18"/>
    </w:rPr>
  </w:style>
  <w:style w:type="paragraph" w:customStyle="1" w:styleId="48">
    <w:name w:val="封面正文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character" w:customStyle="1" w:styleId="49">
    <w:name w:val="页眉 Char"/>
    <w:basedOn w:val="20"/>
    <w:link w:val="15"/>
    <w:qFormat/>
    <w:uiPriority w:val="99"/>
    <w:rPr>
      <w:rFonts w:ascii="Times New Roman" w:hAnsi="Times New Roman" w:eastAsia="宋体" w:cs="Times New Roman"/>
      <w:kern w:val="2"/>
      <w:sz w:val="18"/>
      <w:szCs w:val="18"/>
      <w:lang w:eastAsia="zh-CN" w:bidi="ar-SA"/>
    </w:rPr>
  </w:style>
  <w:style w:type="character" w:customStyle="1" w:styleId="50">
    <w:name w:val="页脚 Char"/>
    <w:basedOn w:val="20"/>
    <w:link w:val="14"/>
    <w:qFormat/>
    <w:uiPriority w:val="99"/>
    <w:rPr>
      <w:rFonts w:ascii="Times New Roman" w:hAnsi="Times New Roman" w:eastAsia="宋体" w:cs="Times New Roman"/>
      <w:kern w:val="2"/>
      <w:sz w:val="18"/>
      <w:szCs w:val="18"/>
      <w:lang w:eastAsia="zh-CN" w:bidi="ar-SA"/>
    </w:rPr>
  </w:style>
  <w:style w:type="character" w:customStyle="1" w:styleId="51">
    <w:name w:val="文档结构图 Char"/>
    <w:basedOn w:val="20"/>
    <w:link w:val="12"/>
    <w:semiHidden/>
    <w:qFormat/>
    <w:uiPriority w:val="99"/>
    <w:rPr>
      <w:rFonts w:ascii="宋体" w:hAnsi="Times New Roman" w:eastAsia="宋体" w:cs="Times New Roman"/>
      <w:kern w:val="2"/>
      <w:sz w:val="18"/>
      <w:szCs w:val="18"/>
      <w:lang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8</Pages>
  <Words>487</Words>
  <Characters>2780</Characters>
  <Lines>23</Lines>
  <Paragraphs>6</Paragraphs>
  <TotalTime>1</TotalTime>
  <ScaleCrop>false</ScaleCrop>
  <LinksUpToDate>false</LinksUpToDate>
  <CharactersWithSpaces>3261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2019-04-23T01:05:00Z</dcterms:created>
  <dc:creator>admin</dc:creator>
  <cp:lastModifiedBy>李炼忠(抄送)</cp:lastModifiedBy>
  <cp:lastPrinted>2020-06-23T03:34:00Z</cp:lastPrinted>
  <dcterms:modified xsi:type="dcterms:W3CDTF">2020-07-06T07:17:35Z</dcterms:modified>
  <dc:title>惠州市赤砂湾海域海岸带综合整治修复</dc:title>
  <cp:revision>46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