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珠海市见义勇为先进人员名单</w:t>
      </w:r>
    </w:p>
    <w:bookmarkEnd w:id="0"/>
    <w:p>
      <w:pPr>
        <w:pStyle w:val="4"/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pStyle w:val="4"/>
        <w:spacing w:line="579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金奖</w:t>
      </w:r>
    </w:p>
    <w:p>
      <w:pPr>
        <w:pStyle w:val="4"/>
        <w:spacing w:line="579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罗爱国    珠海市金湾区旭日海岸物业管理处保安</w:t>
      </w:r>
    </w:p>
    <w:p>
      <w:pPr>
        <w:pStyle w:val="4"/>
        <w:spacing w:line="579" w:lineRule="exact"/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刘贵银    珠海市横琴新区臻林山庄项目部木工</w:t>
      </w:r>
    </w:p>
    <w:p>
      <w:pPr>
        <w:pStyle w:val="4"/>
        <w:spacing w:line="579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银奖</w:t>
      </w:r>
    </w:p>
    <w:p>
      <w:pPr>
        <w:pStyle w:val="4"/>
        <w:spacing w:line="579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岑以军    珠海市斗门区姚瑞基建材员工</w:t>
      </w:r>
    </w:p>
    <w:p>
      <w:pPr>
        <w:pStyle w:val="4"/>
        <w:spacing w:line="579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张伟余    珠海市公安局新青派出所综治队员</w:t>
      </w:r>
    </w:p>
    <w:p>
      <w:pPr>
        <w:pStyle w:val="4"/>
        <w:spacing w:line="579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牟  伽    珠海市利和科技有限公司负责人</w:t>
      </w:r>
    </w:p>
    <w:p>
      <w:pPr>
        <w:pStyle w:val="4"/>
        <w:spacing w:line="579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余泳龙    珠海市体育中心游泳教练</w:t>
      </w:r>
    </w:p>
    <w:p>
      <w:pPr>
        <w:pStyle w:val="4"/>
        <w:spacing w:line="579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乐  陶    珠海市乐邦海洋工程公司总经理</w:t>
      </w:r>
    </w:p>
    <w:p>
      <w:pPr>
        <w:pStyle w:val="4"/>
        <w:spacing w:line="579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谢年玖    珠海市海阳潜水服务有限公司总经理</w:t>
      </w:r>
    </w:p>
    <w:p>
      <w:pPr>
        <w:pStyle w:val="4"/>
        <w:spacing w:line="579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  成    珠海市南屏镇北山散工</w:t>
      </w:r>
    </w:p>
    <w:p>
      <w:pPr>
        <w:pStyle w:val="4"/>
        <w:spacing w:line="579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徐占朝    珠海市保安集团有限公司保安</w:t>
      </w:r>
    </w:p>
    <w:p>
      <w:pPr>
        <w:pStyle w:val="4"/>
        <w:spacing w:line="579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铜奖</w:t>
      </w:r>
    </w:p>
    <w:p>
      <w:pPr>
        <w:pStyle w:val="4"/>
        <w:spacing w:line="579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邓珠光    珠海市香洲区拱北街道</w:t>
      </w:r>
    </w:p>
    <w:p>
      <w:pPr>
        <w:pStyle w:val="4"/>
        <w:spacing w:line="579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张树年    珠海市九毛九餐厅奥园广场店员工</w:t>
      </w:r>
    </w:p>
    <w:p>
      <w:pPr>
        <w:pStyle w:val="4"/>
        <w:spacing w:line="579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毛本华    珠海市高新区唐家湾福乐购超市保安员</w:t>
      </w:r>
    </w:p>
    <w:p>
      <w:pPr>
        <w:pStyle w:val="4"/>
        <w:spacing w:line="579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  海    珠海市香洲区安富街卖蔬菜的个体户</w:t>
      </w:r>
    </w:p>
    <w:p>
      <w:pPr>
        <w:pStyle w:val="4"/>
        <w:spacing w:line="579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梁德斌    珠海市香洲区安富街85号煜胜商行个体户</w:t>
      </w:r>
    </w:p>
    <w:p>
      <w:pPr>
        <w:pStyle w:val="4"/>
        <w:spacing w:line="579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黄卓敏    珠海市斗门区乾务镇夏村市场管理员</w:t>
      </w:r>
    </w:p>
    <w:p>
      <w:pPr>
        <w:pStyle w:val="4"/>
        <w:spacing w:line="579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吴学习    珠海市通美物业有限公司保安员</w:t>
      </w:r>
    </w:p>
    <w:p>
      <w:pPr>
        <w:pStyle w:val="4"/>
        <w:spacing w:line="579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容</w:t>
      </w:r>
      <w:r>
        <w:rPr>
          <w:rFonts w:hint="eastAsia" w:ascii="仿宋_GB2312" w:hAnsi="仿宋_GB2312" w:eastAsia="仿宋_GB2312" w:cs="仿宋_GB2312"/>
          <w:sz w:val="32"/>
          <w:szCs w:val="32"/>
        </w:rPr>
        <w:t>耀    珠海市香洲区山场股份合作公司总经理</w:t>
      </w:r>
    </w:p>
    <w:p>
      <w:pPr>
        <w:pStyle w:val="4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陶永德    珠海市深安潜水体育文化发展有限公司总经理</w:t>
      </w:r>
    </w:p>
    <w:p>
      <w:pPr>
        <w:pStyle w:val="4"/>
        <w:spacing w:line="579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龙祖尤    珠海市红十字会水上救援队队员</w:t>
      </w:r>
    </w:p>
    <w:p>
      <w:pPr>
        <w:pStyle w:val="4"/>
        <w:spacing w:line="579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徐桂生    珠海市万岛潜水服务有限公司教练</w:t>
      </w:r>
    </w:p>
    <w:p>
      <w:pPr>
        <w:pStyle w:val="4"/>
        <w:spacing w:line="579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童占兵    珠海恒隆物业管理有限公司保安员</w:t>
      </w:r>
    </w:p>
    <w:p>
      <w:pPr>
        <w:pStyle w:val="4"/>
        <w:spacing w:line="579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付胜强    珠海恒隆物业管理有限公司项目经理</w:t>
      </w:r>
    </w:p>
    <w:p>
      <w:pPr>
        <w:pStyle w:val="4"/>
        <w:spacing w:line="579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伍敦为    珠海恒隆物业管理有限公司保安员</w:t>
      </w:r>
    </w:p>
    <w:p>
      <w:pPr>
        <w:pStyle w:val="4"/>
        <w:spacing w:line="579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程恒标    珠海市公安局横琴派出所辅警</w:t>
      </w:r>
    </w:p>
    <w:p>
      <w:pPr>
        <w:pStyle w:val="4"/>
        <w:spacing w:line="579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凌国富    珠海市嘉宝华药业有限公司湾仔店保安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B37F8"/>
    <w:rsid w:val="3E0B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2019-12-18T02:02:00Z</dcterms:created>
  <dc:creator>wenzhi</dc:creator>
  <cp:lastModifiedBy>wenzhi</cp:lastModifiedBy>
  <dcterms:modified xsi:type="dcterms:W3CDTF">2019-12-18T02:03:04Z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