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73C" w:rsidRDefault="00546A79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400050</wp:posOffset>
            </wp:positionH>
            <wp:positionV relativeFrom="paragraph">
              <wp:posOffset>142875</wp:posOffset>
            </wp:positionV>
            <wp:extent cx="5884545" cy="7774940"/>
            <wp:effectExtent l="0" t="0" r="1905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4545" cy="777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4707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A79"/>
    <w:rsid w:val="00546A79"/>
    <w:rsid w:val="00E55F2A"/>
    <w:rsid w:val="00F72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1F1D97-9978-436E-BF78-96287AE96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林海敏:</dc:creator>
  <cp:keywords/>
  <dc:description/>
  <cp:lastModifiedBy>林海敏:</cp:lastModifiedBy>
  <cp:revision>1</cp:revision>
  <dcterms:created xsi:type="dcterms:W3CDTF">2018-06-07T03:09:00Z</dcterms:created>
  <dcterms:modified xsi:type="dcterms:W3CDTF">2018-06-07T03:09:00Z</dcterms:modified>
</cp:coreProperties>
</file>